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229D8" w14:textId="03BA4A0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CC8DBB9" wp14:editId="62C03B92">
            <wp:extent cx="94297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BEA94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D328EC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AD5E662" w14:textId="66B32CDC" w:rsidR="00D06849" w:rsidRDefault="00942904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БОБЫЛЕВСКОГО </w:t>
      </w:r>
      <w:r w:rsidR="00D0684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7AF43928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РОМАНОВСКОГО МУНИЦИПАЛЬНОГО РАЙОНА</w:t>
      </w:r>
    </w:p>
    <w:p w14:paraId="0641A19B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14:paraId="1EE16458" w14:textId="77777777" w:rsidR="00D06849" w:rsidRDefault="00D06849" w:rsidP="00D06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D33DD0" w14:textId="341A595E" w:rsidR="00D06849" w:rsidRDefault="00D06849" w:rsidP="00D06849">
      <w:pPr>
        <w:pStyle w:val="a3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442D89">
        <w:rPr>
          <w:b/>
          <w:sz w:val="28"/>
          <w:szCs w:val="28"/>
        </w:rPr>
        <w:t xml:space="preserve"> №14</w:t>
      </w:r>
    </w:p>
    <w:p w14:paraId="0DF73719" w14:textId="20A08F64" w:rsidR="00D06849" w:rsidRDefault="00442D89" w:rsidP="00D068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04.04</w:t>
      </w:r>
      <w:r w:rsidR="00942904">
        <w:rPr>
          <w:rFonts w:ascii="Times New Roman" w:hAnsi="Times New Roman"/>
          <w:b/>
          <w:bCs/>
          <w:sz w:val="24"/>
          <w:szCs w:val="24"/>
        </w:rPr>
        <w:t>.2023</w:t>
      </w:r>
      <w:r w:rsidR="00D06849">
        <w:rPr>
          <w:rFonts w:ascii="Times New Roman" w:hAnsi="Times New Roman"/>
          <w:b/>
          <w:bCs/>
          <w:sz w:val="24"/>
          <w:szCs w:val="24"/>
        </w:rPr>
        <w:t xml:space="preserve">г.          </w:t>
      </w:r>
      <w:r w:rsidR="00942904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D06849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942904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942904">
        <w:rPr>
          <w:rFonts w:ascii="Times New Roman" w:hAnsi="Times New Roman"/>
          <w:b/>
          <w:bCs/>
          <w:sz w:val="24"/>
          <w:szCs w:val="24"/>
        </w:rPr>
        <w:t xml:space="preserve"> с. Бобылевка</w:t>
      </w:r>
    </w:p>
    <w:p w14:paraId="4AA9B71C" w14:textId="77777777" w:rsidR="00442D89" w:rsidRDefault="00442D89" w:rsidP="00D068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F0737D" w14:textId="77777777" w:rsidR="00442D89" w:rsidRDefault="00442D89" w:rsidP="00D068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0096816" w14:textId="758B69BC" w:rsidR="00D06849" w:rsidRDefault="00442D89" w:rsidP="00D068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 от 01.02.2023 №3</w:t>
      </w:r>
    </w:p>
    <w:p w14:paraId="63EB020F" w14:textId="5019E4AA" w:rsidR="00D06849" w:rsidRPr="00442D89" w:rsidRDefault="00442D89" w:rsidP="00D068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42D89">
        <w:rPr>
          <w:rFonts w:ascii="Times New Roman" w:hAnsi="Times New Roman" w:cs="Times New Roman"/>
          <w:b/>
          <w:sz w:val="24"/>
          <w:szCs w:val="24"/>
        </w:rPr>
        <w:t>«</w:t>
      </w:r>
      <w:r w:rsidR="00D06849" w:rsidRPr="00442D89">
        <w:rPr>
          <w:rFonts w:ascii="Times New Roman" w:hAnsi="Times New Roman" w:cs="Times New Roman"/>
          <w:b/>
          <w:sz w:val="24"/>
          <w:szCs w:val="24"/>
        </w:rPr>
        <w:t>О предоставлении вида</w:t>
      </w:r>
    </w:p>
    <w:p w14:paraId="49BAF322" w14:textId="77777777" w:rsidR="00D06849" w:rsidRPr="00442D89" w:rsidRDefault="00D06849" w:rsidP="00D068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42D89">
        <w:rPr>
          <w:rFonts w:ascii="Times New Roman" w:hAnsi="Times New Roman" w:cs="Times New Roman"/>
          <w:b/>
          <w:sz w:val="24"/>
          <w:szCs w:val="24"/>
        </w:rPr>
        <w:t>разрешенного использования</w:t>
      </w:r>
    </w:p>
    <w:p w14:paraId="240E3898" w14:textId="2EF1C8BC" w:rsidR="00D06849" w:rsidRPr="00442D89" w:rsidRDefault="00D06849" w:rsidP="00D0684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42D89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442D89" w:rsidRPr="00442D89">
        <w:rPr>
          <w:rFonts w:ascii="Times New Roman" w:hAnsi="Times New Roman" w:cs="Times New Roman"/>
          <w:b/>
          <w:sz w:val="24"/>
          <w:szCs w:val="24"/>
        </w:rPr>
        <w:t>»</w:t>
      </w:r>
    </w:p>
    <w:p w14:paraId="53945238" w14:textId="4896A348" w:rsidR="00D06849" w:rsidRPr="00442D89" w:rsidRDefault="00942904" w:rsidP="00D06849">
      <w:pPr>
        <w:jc w:val="both"/>
        <w:rPr>
          <w:rFonts w:ascii="Times New Roman" w:hAnsi="Times New Roman" w:cs="Times New Roman"/>
          <w:sz w:val="24"/>
          <w:szCs w:val="24"/>
        </w:rPr>
      </w:pPr>
      <w:r w:rsidRPr="00CE753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E7533" w:rsidRPr="00CE7533">
        <w:rPr>
          <w:rFonts w:ascii="Times New Roman" w:hAnsi="Times New Roman" w:cs="Times New Roman"/>
          <w:sz w:val="24"/>
          <w:szCs w:val="24"/>
        </w:rPr>
        <w:t>На основании</w:t>
      </w:r>
      <w:r w:rsidR="00CE7533">
        <w:rPr>
          <w:rFonts w:ascii="Times New Roman" w:hAnsi="Times New Roman" w:cs="Times New Roman"/>
          <w:sz w:val="24"/>
          <w:szCs w:val="24"/>
        </w:rPr>
        <w:t xml:space="preserve"> протеста прокуратуры Романовского района от 31.03.2023 №7-25-2023, </w:t>
      </w:r>
      <w:bookmarkStart w:id="0" w:name="_GoBack"/>
      <w:bookmarkEnd w:id="0"/>
      <w:r w:rsidR="00CE7533" w:rsidRPr="00CE7533">
        <w:rPr>
          <w:rFonts w:ascii="Times New Roman" w:hAnsi="Times New Roman" w:cs="Times New Roman"/>
          <w:sz w:val="24"/>
          <w:szCs w:val="24"/>
        </w:rPr>
        <w:t>в</w:t>
      </w:r>
      <w:r w:rsidR="00D06849" w:rsidRPr="00442D89">
        <w:rPr>
          <w:rFonts w:ascii="Times New Roman" w:hAnsi="Times New Roman" w:cs="Times New Roman"/>
          <w:sz w:val="24"/>
          <w:szCs w:val="24"/>
        </w:rPr>
        <w:t xml:space="preserve"> соответствии с Земельным Кодексом РФ от 25.10.2001г. № 136-ФЗ Градостроительным кодексом РФ, Федеральным законом от 06.10.2003г.               № 131-ФЗ «Об общих принципах организации местного самоуправления в Российской Федерации», со ст.31  «Градостроительные регламенты» Правил землепользования и застройки</w:t>
      </w:r>
      <w:r w:rsidRPr="00442D89">
        <w:rPr>
          <w:rFonts w:ascii="Times New Roman" w:hAnsi="Times New Roman" w:cs="Times New Roman"/>
          <w:sz w:val="24"/>
          <w:szCs w:val="24"/>
        </w:rPr>
        <w:t xml:space="preserve"> Бобылевского </w:t>
      </w:r>
      <w:r w:rsidR="00D06849" w:rsidRPr="00442D89">
        <w:rPr>
          <w:rFonts w:ascii="Times New Roman" w:hAnsi="Times New Roman" w:cs="Times New Roman"/>
          <w:sz w:val="24"/>
          <w:szCs w:val="24"/>
        </w:rPr>
        <w:t>муниципального образования Романовского муниципального района Саратовской области, утвержденными Решением Совета</w:t>
      </w:r>
      <w:r w:rsidRPr="00442D89">
        <w:rPr>
          <w:rFonts w:ascii="Times New Roman" w:hAnsi="Times New Roman" w:cs="Times New Roman"/>
          <w:sz w:val="24"/>
          <w:szCs w:val="24"/>
        </w:rPr>
        <w:t xml:space="preserve"> Бобылевского </w:t>
      </w:r>
      <w:r w:rsidR="00D06849" w:rsidRPr="00442D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End"/>
      <w:r w:rsidR="00D06849" w:rsidRPr="00442D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6849" w:rsidRPr="00442D89">
        <w:rPr>
          <w:rFonts w:ascii="Times New Roman" w:hAnsi="Times New Roman" w:cs="Times New Roman"/>
          <w:sz w:val="24"/>
          <w:szCs w:val="24"/>
        </w:rPr>
        <w:t>Романовского муниципального района Саратовск</w:t>
      </w:r>
      <w:r w:rsidRPr="00442D89">
        <w:rPr>
          <w:rFonts w:ascii="Times New Roman" w:hAnsi="Times New Roman" w:cs="Times New Roman"/>
          <w:sz w:val="24"/>
          <w:szCs w:val="24"/>
        </w:rPr>
        <w:t>ой области от 27.12.2012г</w:t>
      </w:r>
      <w:proofErr w:type="gramEnd"/>
      <w:r w:rsidRPr="00442D89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Pr="00442D89">
        <w:rPr>
          <w:rFonts w:ascii="Times New Roman" w:hAnsi="Times New Roman" w:cs="Times New Roman"/>
          <w:sz w:val="24"/>
          <w:szCs w:val="24"/>
        </w:rPr>
        <w:t>184</w:t>
      </w:r>
      <w:r w:rsidR="00D06849" w:rsidRPr="00442D89">
        <w:rPr>
          <w:rFonts w:ascii="Times New Roman" w:hAnsi="Times New Roman" w:cs="Times New Roman"/>
          <w:sz w:val="24"/>
          <w:szCs w:val="24"/>
        </w:rPr>
        <w:t>,  на</w:t>
      </w:r>
      <w:proofErr w:type="gramEnd"/>
      <w:r w:rsidR="00D06849" w:rsidRPr="00442D89">
        <w:rPr>
          <w:rFonts w:ascii="Times New Roman" w:hAnsi="Times New Roman" w:cs="Times New Roman"/>
          <w:sz w:val="24"/>
          <w:szCs w:val="24"/>
        </w:rPr>
        <w:t xml:space="preserve"> основании Устава</w:t>
      </w:r>
      <w:r w:rsidRPr="00442D89">
        <w:rPr>
          <w:rFonts w:ascii="Times New Roman" w:hAnsi="Times New Roman" w:cs="Times New Roman"/>
          <w:sz w:val="24"/>
          <w:szCs w:val="24"/>
        </w:rPr>
        <w:t xml:space="preserve"> Бобылевского </w:t>
      </w:r>
      <w:r w:rsidR="00D06849" w:rsidRPr="00442D89">
        <w:rPr>
          <w:rFonts w:ascii="Times New Roman" w:hAnsi="Times New Roman" w:cs="Times New Roman"/>
          <w:sz w:val="24"/>
          <w:szCs w:val="24"/>
        </w:rPr>
        <w:t>муниципального образования администрация</w:t>
      </w:r>
      <w:r w:rsidRPr="00442D89">
        <w:rPr>
          <w:rFonts w:ascii="Times New Roman" w:hAnsi="Times New Roman" w:cs="Times New Roman"/>
          <w:sz w:val="24"/>
          <w:szCs w:val="24"/>
        </w:rPr>
        <w:t xml:space="preserve"> Бобылевского </w:t>
      </w:r>
      <w:r w:rsidR="00D06849" w:rsidRPr="00442D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C231FEF" w14:textId="77777777" w:rsidR="00D06849" w:rsidRDefault="00D06849" w:rsidP="00D06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A09FFEF" w14:textId="7D79688A" w:rsidR="00D06849" w:rsidRDefault="00942904" w:rsidP="00442D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6849" w:rsidRPr="00442D89">
        <w:rPr>
          <w:rFonts w:ascii="Times New Roman" w:hAnsi="Times New Roman" w:cs="Times New Roman"/>
          <w:sz w:val="24"/>
          <w:szCs w:val="24"/>
        </w:rPr>
        <w:t>1.</w:t>
      </w:r>
      <w:r w:rsidR="00442D89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Бобылевского МО РМР от 01.02.2023 №3</w:t>
      </w:r>
      <w:r w:rsidR="00CE7533">
        <w:rPr>
          <w:rFonts w:ascii="Times New Roman" w:hAnsi="Times New Roman" w:cs="Times New Roman"/>
          <w:sz w:val="24"/>
          <w:szCs w:val="24"/>
        </w:rPr>
        <w:t xml:space="preserve"> (далее «Постановление»)</w:t>
      </w:r>
      <w:r w:rsidR="00442D8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D8988D" w14:textId="74E9B249" w:rsidR="00442D89" w:rsidRDefault="00442D89" w:rsidP="00442D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п.1 Постановления слова: «общее пользование территорией», заменить словами: «земельные участки (территории)</w:t>
      </w:r>
      <w:r w:rsidR="00CE7533">
        <w:rPr>
          <w:rFonts w:ascii="Times New Roman" w:hAnsi="Times New Roman" w:cs="Times New Roman"/>
          <w:sz w:val="24"/>
          <w:szCs w:val="24"/>
        </w:rPr>
        <w:t xml:space="preserve"> общего пользования».</w:t>
      </w:r>
    </w:p>
    <w:p w14:paraId="27AEB886" w14:textId="77777777" w:rsidR="00CE7533" w:rsidRPr="00442D89" w:rsidRDefault="00CE7533" w:rsidP="00442D8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2CAC3610" w14:textId="6C2B84B3" w:rsidR="00D06849" w:rsidRDefault="00942904" w:rsidP="00D068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42D89">
        <w:rPr>
          <w:rFonts w:ascii="Times New Roman" w:hAnsi="Times New Roman" w:cs="Times New Roman"/>
          <w:sz w:val="24"/>
          <w:szCs w:val="24"/>
        </w:rPr>
        <w:t xml:space="preserve">  </w:t>
      </w:r>
      <w:r w:rsidR="00D06849" w:rsidRPr="00442D89">
        <w:rPr>
          <w:rFonts w:ascii="Times New Roman" w:hAnsi="Times New Roman" w:cs="Times New Roman"/>
          <w:sz w:val="24"/>
          <w:szCs w:val="24"/>
        </w:rPr>
        <w:t>2.Обнародовать данное постановление в установленном порядке.</w:t>
      </w:r>
    </w:p>
    <w:p w14:paraId="446990E8" w14:textId="77777777" w:rsidR="00CE7533" w:rsidRPr="00442D89" w:rsidRDefault="00CE7533" w:rsidP="00D068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5A2CD2A" w14:textId="681B4EBA" w:rsidR="00D06849" w:rsidRPr="00442D89" w:rsidRDefault="00942904" w:rsidP="00D068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42D89">
        <w:rPr>
          <w:rFonts w:ascii="Times New Roman" w:hAnsi="Times New Roman" w:cs="Times New Roman"/>
          <w:sz w:val="24"/>
          <w:szCs w:val="24"/>
        </w:rPr>
        <w:t xml:space="preserve">  </w:t>
      </w:r>
      <w:r w:rsidR="00CE753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CE75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E7533">
        <w:rPr>
          <w:rFonts w:ascii="Times New Roman" w:hAnsi="Times New Roman" w:cs="Times New Roman"/>
          <w:sz w:val="24"/>
          <w:szCs w:val="24"/>
        </w:rPr>
        <w:t xml:space="preserve"> исполне</w:t>
      </w:r>
      <w:r w:rsidR="00D06849" w:rsidRPr="00442D89">
        <w:rPr>
          <w:rFonts w:ascii="Times New Roman" w:hAnsi="Times New Roman" w:cs="Times New Roman"/>
          <w:sz w:val="24"/>
          <w:szCs w:val="24"/>
        </w:rPr>
        <w:t>нием данного постановления оставляю за собой.</w:t>
      </w:r>
    </w:p>
    <w:p w14:paraId="3A9B64B8" w14:textId="77777777" w:rsidR="00942904" w:rsidRPr="00442D89" w:rsidRDefault="00942904" w:rsidP="00D0684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0D48A08F" w14:textId="77777777" w:rsidR="00942904" w:rsidRDefault="00942904" w:rsidP="00D0684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31A5BDCB" w14:textId="72381026" w:rsidR="00D06849" w:rsidRDefault="00942904" w:rsidP="00D068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Бобылевского</w:t>
      </w:r>
    </w:p>
    <w:p w14:paraId="3E6EE00D" w14:textId="7AD78F24" w:rsidR="00D06849" w:rsidRDefault="00D06849" w:rsidP="00D0684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94290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942904">
        <w:rPr>
          <w:rFonts w:ascii="Times New Roman" w:hAnsi="Times New Roman" w:cs="Times New Roman"/>
          <w:b/>
          <w:sz w:val="28"/>
          <w:szCs w:val="28"/>
        </w:rPr>
        <w:t xml:space="preserve"> И. Сложеникин</w:t>
      </w:r>
    </w:p>
    <w:p w14:paraId="5C6DEEE9" w14:textId="77777777" w:rsidR="001C5D67" w:rsidRDefault="001C5D67"/>
    <w:sectPr w:rsidR="001C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2C"/>
    <w:rsid w:val="001C5D67"/>
    <w:rsid w:val="00327299"/>
    <w:rsid w:val="00442D89"/>
    <w:rsid w:val="00735F2C"/>
    <w:rsid w:val="0079551B"/>
    <w:rsid w:val="00942904"/>
    <w:rsid w:val="00A13137"/>
    <w:rsid w:val="00AC3D31"/>
    <w:rsid w:val="00CE7533"/>
    <w:rsid w:val="00D06849"/>
    <w:rsid w:val="00F4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8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06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684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90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68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06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684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9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2023-04-04T10:39:00Z</cp:lastPrinted>
  <dcterms:created xsi:type="dcterms:W3CDTF">2021-02-02T11:54:00Z</dcterms:created>
  <dcterms:modified xsi:type="dcterms:W3CDTF">2023-04-04T10:40:00Z</dcterms:modified>
</cp:coreProperties>
</file>