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16C" w:rsidRPr="00D2516C" w:rsidRDefault="004D0B14" w:rsidP="004D0B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7C7E88C">
            <wp:extent cx="819150" cy="962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7A0" w:rsidRDefault="00FF47A0" w:rsidP="00FF47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B14" w:rsidRPr="004D0B14" w:rsidRDefault="004D0B14" w:rsidP="004D0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4D0B14" w:rsidRPr="004D0B14" w:rsidRDefault="004D0B14" w:rsidP="004D0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БОБЫЛЕВСКОГО  МУНИЦИПАЛЬНОГО ОБРАЗОВАНИЯ</w:t>
      </w:r>
    </w:p>
    <w:p w:rsidR="004D0B14" w:rsidRPr="004D0B14" w:rsidRDefault="004D0B14" w:rsidP="004D0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РОМАНОВСКОГО  МУНИЦИПАЛЬНОГО РАЙОНА</w:t>
      </w:r>
    </w:p>
    <w:p w:rsidR="004D0B14" w:rsidRPr="004D0B14" w:rsidRDefault="004D0B14" w:rsidP="004D0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0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САРАТОВСКОЙ ОБЛАСТИ</w:t>
      </w:r>
    </w:p>
    <w:p w:rsidR="004D0B14" w:rsidRPr="004D0B14" w:rsidRDefault="004D0B14" w:rsidP="004D0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B14" w:rsidRPr="004D0B14" w:rsidRDefault="001E2D52" w:rsidP="004D0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 (проект)</w:t>
      </w:r>
    </w:p>
    <w:p w:rsidR="004D0B14" w:rsidRPr="004D0B14" w:rsidRDefault="004D0B14" w:rsidP="004D0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B14" w:rsidRPr="004D0B14" w:rsidRDefault="003F0945" w:rsidP="004D0B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00.00</w:t>
      </w:r>
      <w:r w:rsidR="001E2D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.2022</w:t>
      </w:r>
      <w:r w:rsidR="004D0B14" w:rsidRPr="004D0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                                                                                                          с. Бобылевка</w:t>
      </w:r>
    </w:p>
    <w:p w:rsidR="004D0B14" w:rsidRDefault="004D0B14" w:rsidP="004D0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0B14" w:rsidRPr="00FF47A0" w:rsidRDefault="004D0B14" w:rsidP="00FF47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5281" w:rsidRPr="000938FF" w:rsidRDefault="00DF5281" w:rsidP="000938FF">
      <w:pPr>
        <w:pStyle w:val="a9"/>
        <w:spacing w:after="0"/>
        <w:ind w:left="0"/>
        <w:rPr>
          <w:b/>
          <w:sz w:val="28"/>
          <w:szCs w:val="28"/>
        </w:rPr>
      </w:pPr>
      <w:r w:rsidRPr="000938FF">
        <w:rPr>
          <w:b/>
          <w:sz w:val="28"/>
          <w:szCs w:val="28"/>
        </w:rPr>
        <w:t xml:space="preserve">Об утверждении муниципальной программы </w:t>
      </w:r>
    </w:p>
    <w:p w:rsidR="00DF5281" w:rsidRPr="000938FF" w:rsidRDefault="00DF5281" w:rsidP="000938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938FF">
        <w:rPr>
          <w:rFonts w:ascii="Times New Roman" w:hAnsi="Times New Roman" w:cs="Times New Roman"/>
          <w:b/>
          <w:sz w:val="28"/>
          <w:szCs w:val="28"/>
        </w:rPr>
        <w:t>«</w:t>
      </w:r>
      <w:r w:rsidR="000938FF" w:rsidRPr="000938FF">
        <w:rPr>
          <w:rFonts w:ascii="Times New Roman" w:hAnsi="Times New Roman" w:cs="Times New Roman"/>
          <w:b/>
          <w:sz w:val="28"/>
          <w:szCs w:val="28"/>
        </w:rPr>
        <w:t>Развитие местного самоуправления                                                                                 в муниципальном образовании</w:t>
      </w:r>
      <w:r w:rsidR="002A26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38FF">
        <w:rPr>
          <w:rFonts w:ascii="Times New Roman" w:hAnsi="Times New Roman" w:cs="Times New Roman"/>
          <w:b/>
          <w:sz w:val="28"/>
          <w:szCs w:val="28"/>
        </w:rPr>
        <w:t>»</w:t>
      </w:r>
    </w:p>
    <w:p w:rsidR="00DF5281" w:rsidRPr="004D0B14" w:rsidRDefault="00DF5281" w:rsidP="004D0B14">
      <w:pPr>
        <w:rPr>
          <w:rFonts w:ascii="Times New Roman" w:hAnsi="Times New Roman" w:cs="Times New Roman"/>
          <w:sz w:val="28"/>
          <w:szCs w:val="28"/>
        </w:rPr>
      </w:pPr>
    </w:p>
    <w:p w:rsidR="00DF5281" w:rsidRPr="00DF5281" w:rsidRDefault="00DF5281" w:rsidP="004D0B1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5281">
        <w:rPr>
          <w:rFonts w:ascii="Times New Roman" w:hAnsi="Times New Roman" w:cs="Times New Roman"/>
          <w:sz w:val="28"/>
          <w:szCs w:val="28"/>
        </w:rPr>
        <w:t xml:space="preserve">     Руководствуясь Федеральным законом от 06 октября 2003 г. № 131-ФЗ «Об общих принципах организации местного самоуправления в Российской Федерации», Уставом </w:t>
      </w:r>
      <w:r w:rsidR="004D0B14">
        <w:rPr>
          <w:rFonts w:ascii="Times New Roman" w:hAnsi="Times New Roman" w:cs="Times New Roman"/>
          <w:sz w:val="28"/>
          <w:szCs w:val="28"/>
        </w:rPr>
        <w:t>Бобылевского</w:t>
      </w:r>
      <w:r w:rsidRPr="00DF528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Романовского муниципального района Саратовской области</w:t>
      </w:r>
      <w:r w:rsidR="004D0B14">
        <w:rPr>
          <w:rFonts w:ascii="Times New Roman" w:hAnsi="Times New Roman" w:cs="Times New Roman"/>
          <w:sz w:val="28"/>
          <w:szCs w:val="28"/>
        </w:rPr>
        <w:t xml:space="preserve"> администрация Бобылевского МО РМР</w:t>
      </w:r>
    </w:p>
    <w:p w:rsidR="00DF5281" w:rsidRPr="004D0B14" w:rsidRDefault="004D0B14" w:rsidP="004D0B14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DF5281" w:rsidRPr="00DF5281">
        <w:rPr>
          <w:rFonts w:ascii="Times New Roman" w:hAnsi="Times New Roman" w:cs="Times New Roman"/>
          <w:b/>
          <w:sz w:val="28"/>
          <w:szCs w:val="28"/>
        </w:rPr>
        <w:t>:</w:t>
      </w:r>
    </w:p>
    <w:p w:rsidR="00DF5281" w:rsidRPr="00DF5281" w:rsidRDefault="00DF5281" w:rsidP="00DF5281">
      <w:pPr>
        <w:pStyle w:val="a9"/>
        <w:numPr>
          <w:ilvl w:val="0"/>
          <w:numId w:val="17"/>
        </w:numPr>
        <w:spacing w:after="0"/>
        <w:ind w:left="0" w:firstLine="284"/>
        <w:jc w:val="both"/>
        <w:rPr>
          <w:sz w:val="28"/>
          <w:szCs w:val="28"/>
        </w:rPr>
      </w:pPr>
      <w:r w:rsidRPr="00DF5281">
        <w:rPr>
          <w:sz w:val="28"/>
          <w:szCs w:val="28"/>
        </w:rPr>
        <w:t xml:space="preserve">Утвердить муниципальную  программу </w:t>
      </w:r>
      <w:r w:rsidRPr="000938FF">
        <w:rPr>
          <w:sz w:val="28"/>
          <w:szCs w:val="28"/>
        </w:rPr>
        <w:t>«</w:t>
      </w:r>
      <w:r w:rsidR="000938FF" w:rsidRPr="000938FF">
        <w:rPr>
          <w:sz w:val="28"/>
          <w:szCs w:val="28"/>
        </w:rPr>
        <w:t>Развитие местного самоуправления  в муниципальном образовании</w:t>
      </w:r>
      <w:r w:rsidR="001E2D52">
        <w:rPr>
          <w:sz w:val="28"/>
          <w:szCs w:val="28"/>
        </w:rPr>
        <w:t xml:space="preserve"> на 2023-2025</w:t>
      </w:r>
      <w:r w:rsidR="00CC5DCA">
        <w:rPr>
          <w:sz w:val="28"/>
          <w:szCs w:val="28"/>
        </w:rPr>
        <w:t>гг.</w:t>
      </w:r>
      <w:r w:rsidRPr="000938FF">
        <w:rPr>
          <w:sz w:val="28"/>
          <w:szCs w:val="28"/>
        </w:rPr>
        <w:t xml:space="preserve"> »</w:t>
      </w:r>
      <w:r w:rsidRPr="000938FF">
        <w:rPr>
          <w:b/>
          <w:sz w:val="28"/>
          <w:szCs w:val="28"/>
        </w:rPr>
        <w:t xml:space="preserve"> </w:t>
      </w:r>
      <w:r w:rsidRPr="00DF5281">
        <w:rPr>
          <w:sz w:val="28"/>
          <w:szCs w:val="28"/>
        </w:rPr>
        <w:t>согласно приложению.</w:t>
      </w:r>
    </w:p>
    <w:p w:rsidR="00DF5281" w:rsidRPr="00DF5281" w:rsidRDefault="00DF5281" w:rsidP="00DF5281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5281">
        <w:rPr>
          <w:rFonts w:ascii="Times New Roman" w:hAnsi="Times New Roman" w:cs="Times New Roman"/>
          <w:sz w:val="28"/>
          <w:szCs w:val="28"/>
        </w:rPr>
        <w:t>Обнародовать данное постановление в установленном порядке.</w:t>
      </w:r>
    </w:p>
    <w:p w:rsidR="00DF5281" w:rsidRPr="00DF5281" w:rsidRDefault="00DF5281" w:rsidP="00DF5281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528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1 января 20</w:t>
      </w:r>
      <w:r w:rsidR="001E2D52">
        <w:rPr>
          <w:rFonts w:ascii="Times New Roman" w:hAnsi="Times New Roman" w:cs="Times New Roman"/>
          <w:sz w:val="28"/>
          <w:szCs w:val="28"/>
        </w:rPr>
        <w:t>23</w:t>
      </w:r>
      <w:r w:rsidRPr="00DF528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F5281" w:rsidRPr="00DF5281" w:rsidRDefault="00DF5281" w:rsidP="00DF5281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528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4D0B14">
        <w:rPr>
          <w:rFonts w:ascii="Times New Roman" w:hAnsi="Times New Roman" w:cs="Times New Roman"/>
          <w:sz w:val="28"/>
          <w:szCs w:val="28"/>
        </w:rPr>
        <w:t>над</w:t>
      </w:r>
      <w:r w:rsidRPr="00DF528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F5281" w:rsidRPr="00DF5281" w:rsidRDefault="00DF5281" w:rsidP="00DF5281">
      <w:pPr>
        <w:rPr>
          <w:rFonts w:ascii="Times New Roman" w:hAnsi="Times New Roman" w:cs="Times New Roman"/>
          <w:b/>
          <w:sz w:val="28"/>
          <w:szCs w:val="28"/>
        </w:rPr>
      </w:pPr>
    </w:p>
    <w:p w:rsidR="00DF5281" w:rsidRPr="00DF5281" w:rsidRDefault="00DF5281" w:rsidP="00DF5281">
      <w:pPr>
        <w:rPr>
          <w:rFonts w:ascii="Times New Roman" w:hAnsi="Times New Roman" w:cs="Times New Roman"/>
          <w:b/>
          <w:sz w:val="28"/>
          <w:szCs w:val="28"/>
        </w:rPr>
      </w:pPr>
    </w:p>
    <w:p w:rsidR="00DF5281" w:rsidRPr="00AA6D62" w:rsidRDefault="00DF5281" w:rsidP="00DF52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5281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4D0B14">
        <w:rPr>
          <w:rFonts w:ascii="Times New Roman" w:hAnsi="Times New Roman" w:cs="Times New Roman"/>
          <w:b/>
          <w:sz w:val="28"/>
          <w:szCs w:val="28"/>
        </w:rPr>
        <w:t>Бобылевского</w:t>
      </w:r>
    </w:p>
    <w:p w:rsidR="00DF5281" w:rsidRPr="00DF5281" w:rsidRDefault="00DF5281" w:rsidP="00DF52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5281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DF5281">
        <w:rPr>
          <w:rFonts w:ascii="Times New Roman" w:hAnsi="Times New Roman" w:cs="Times New Roman"/>
          <w:b/>
          <w:sz w:val="28"/>
          <w:szCs w:val="28"/>
        </w:rPr>
        <w:tab/>
      </w:r>
      <w:r w:rsidRPr="00DF5281">
        <w:rPr>
          <w:rFonts w:ascii="Times New Roman" w:hAnsi="Times New Roman" w:cs="Times New Roman"/>
          <w:b/>
          <w:sz w:val="28"/>
          <w:szCs w:val="28"/>
        </w:rPr>
        <w:tab/>
      </w:r>
      <w:r w:rsidRPr="00DF5281">
        <w:rPr>
          <w:rFonts w:ascii="Times New Roman" w:hAnsi="Times New Roman" w:cs="Times New Roman"/>
          <w:b/>
          <w:sz w:val="28"/>
          <w:szCs w:val="28"/>
        </w:rPr>
        <w:tab/>
      </w:r>
      <w:r w:rsidRPr="00DF5281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="004D0B14">
        <w:rPr>
          <w:rFonts w:ascii="Times New Roman" w:hAnsi="Times New Roman" w:cs="Times New Roman"/>
          <w:b/>
          <w:sz w:val="28"/>
          <w:szCs w:val="28"/>
        </w:rPr>
        <w:t>А.И.Сложеникин</w:t>
      </w:r>
    </w:p>
    <w:p w:rsidR="00DF5281" w:rsidRPr="00DF5281" w:rsidRDefault="00DF5281" w:rsidP="00DF5281">
      <w:pPr>
        <w:rPr>
          <w:rFonts w:ascii="Times New Roman" w:hAnsi="Times New Roman" w:cs="Times New Roman"/>
          <w:sz w:val="28"/>
          <w:szCs w:val="28"/>
        </w:rPr>
      </w:pPr>
    </w:p>
    <w:p w:rsidR="00DF5281" w:rsidRPr="00DF5281" w:rsidRDefault="00DF5281" w:rsidP="00DF5281">
      <w:pPr>
        <w:rPr>
          <w:rFonts w:ascii="Times New Roman" w:hAnsi="Times New Roman" w:cs="Times New Roman"/>
          <w:sz w:val="28"/>
          <w:szCs w:val="28"/>
        </w:rPr>
      </w:pPr>
    </w:p>
    <w:p w:rsidR="00DF5281" w:rsidRDefault="00DF5281" w:rsidP="00DF5281">
      <w:pPr>
        <w:pStyle w:val="a7"/>
        <w:tabs>
          <w:tab w:val="center" w:pos="7513"/>
        </w:tabs>
        <w:rPr>
          <w:rFonts w:ascii="Times New Roman" w:hAnsi="Times New Roman" w:cs="Times New Roman"/>
          <w:b/>
          <w:sz w:val="28"/>
          <w:szCs w:val="28"/>
        </w:rPr>
      </w:pPr>
    </w:p>
    <w:p w:rsidR="004D0B14" w:rsidRDefault="004D0B14" w:rsidP="00DF5281">
      <w:pPr>
        <w:pStyle w:val="a7"/>
        <w:tabs>
          <w:tab w:val="center" w:pos="7513"/>
        </w:tabs>
        <w:rPr>
          <w:rFonts w:ascii="Times New Roman" w:hAnsi="Times New Roman" w:cs="Times New Roman"/>
          <w:b/>
          <w:sz w:val="28"/>
          <w:szCs w:val="28"/>
        </w:rPr>
      </w:pPr>
    </w:p>
    <w:p w:rsidR="004D0B14" w:rsidRDefault="004D0B14" w:rsidP="00DF5281">
      <w:pPr>
        <w:pStyle w:val="a7"/>
        <w:tabs>
          <w:tab w:val="center" w:pos="7513"/>
        </w:tabs>
        <w:rPr>
          <w:rFonts w:ascii="Times New Roman" w:hAnsi="Times New Roman" w:cs="Times New Roman"/>
          <w:b/>
          <w:sz w:val="28"/>
          <w:szCs w:val="28"/>
        </w:rPr>
      </w:pPr>
    </w:p>
    <w:p w:rsidR="004D0B14" w:rsidRPr="00DF5281" w:rsidRDefault="004D0B14" w:rsidP="00DF5281">
      <w:pPr>
        <w:pStyle w:val="a7"/>
        <w:tabs>
          <w:tab w:val="center" w:pos="7513"/>
        </w:tabs>
        <w:rPr>
          <w:rFonts w:ascii="Times New Roman" w:hAnsi="Times New Roman" w:cs="Times New Roman"/>
          <w:b/>
          <w:sz w:val="28"/>
          <w:szCs w:val="28"/>
        </w:rPr>
      </w:pPr>
    </w:p>
    <w:p w:rsidR="00DF5281" w:rsidRPr="00DF5281" w:rsidRDefault="00DF5281" w:rsidP="00DF5281">
      <w:pPr>
        <w:pStyle w:val="a7"/>
        <w:tabs>
          <w:tab w:val="center" w:pos="7513"/>
        </w:tabs>
        <w:rPr>
          <w:rFonts w:ascii="Times New Roman" w:hAnsi="Times New Roman" w:cs="Times New Roman"/>
          <w:sz w:val="20"/>
          <w:szCs w:val="20"/>
        </w:rPr>
      </w:pPr>
      <w:r w:rsidRPr="00DF5281"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F271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F5281">
        <w:rPr>
          <w:rFonts w:ascii="Times New Roman" w:hAnsi="Times New Roman" w:cs="Times New Roman"/>
          <w:sz w:val="20"/>
          <w:szCs w:val="20"/>
        </w:rPr>
        <w:t xml:space="preserve">Приложение к </w:t>
      </w:r>
      <w:r w:rsidR="00955970">
        <w:rPr>
          <w:rFonts w:ascii="Times New Roman" w:hAnsi="Times New Roman" w:cs="Times New Roman"/>
          <w:sz w:val="20"/>
          <w:szCs w:val="20"/>
        </w:rPr>
        <w:t xml:space="preserve"> </w:t>
      </w:r>
      <w:r w:rsidRPr="00DF5281">
        <w:rPr>
          <w:rFonts w:ascii="Times New Roman" w:hAnsi="Times New Roman" w:cs="Times New Roman"/>
          <w:sz w:val="20"/>
          <w:szCs w:val="20"/>
        </w:rPr>
        <w:t>постановлению</w:t>
      </w:r>
    </w:p>
    <w:p w:rsidR="00DF5281" w:rsidRPr="00DF5281" w:rsidRDefault="00DF5281" w:rsidP="00DF5281">
      <w:pPr>
        <w:pStyle w:val="a7"/>
        <w:tabs>
          <w:tab w:val="center" w:pos="7513"/>
        </w:tabs>
        <w:rPr>
          <w:rFonts w:ascii="Times New Roman" w:hAnsi="Times New Roman" w:cs="Times New Roman"/>
          <w:sz w:val="20"/>
          <w:szCs w:val="20"/>
        </w:rPr>
      </w:pPr>
      <w:r w:rsidRPr="00DF52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="0020222C">
        <w:rPr>
          <w:rFonts w:ascii="Times New Roman" w:hAnsi="Times New Roman" w:cs="Times New Roman"/>
          <w:sz w:val="20"/>
          <w:szCs w:val="20"/>
        </w:rPr>
        <w:t xml:space="preserve"> а</w:t>
      </w:r>
      <w:r w:rsidRPr="00DF5281">
        <w:rPr>
          <w:rFonts w:ascii="Times New Roman" w:hAnsi="Times New Roman" w:cs="Times New Roman"/>
          <w:sz w:val="20"/>
          <w:szCs w:val="20"/>
        </w:rPr>
        <w:t xml:space="preserve">дминистрации </w:t>
      </w:r>
      <w:r w:rsidR="004D0B14">
        <w:rPr>
          <w:rFonts w:ascii="Times New Roman" w:hAnsi="Times New Roman" w:cs="Times New Roman"/>
          <w:sz w:val="20"/>
          <w:szCs w:val="20"/>
        </w:rPr>
        <w:t>Бобылевского МО РМР</w:t>
      </w:r>
      <w:r w:rsidRPr="00DF5281">
        <w:rPr>
          <w:rFonts w:ascii="Times New Roman" w:hAnsi="Times New Roman" w:cs="Times New Roman"/>
          <w:sz w:val="20"/>
          <w:szCs w:val="20"/>
        </w:rPr>
        <w:t xml:space="preserve">                </w:t>
      </w:r>
    </w:p>
    <w:p w:rsidR="00DF5281" w:rsidRPr="00DF5281" w:rsidRDefault="00DF5281" w:rsidP="00DF5281">
      <w:pPr>
        <w:pStyle w:val="a7"/>
        <w:tabs>
          <w:tab w:val="center" w:pos="7513"/>
        </w:tabs>
        <w:rPr>
          <w:rFonts w:ascii="Times New Roman" w:hAnsi="Times New Roman" w:cs="Times New Roman"/>
          <w:sz w:val="20"/>
          <w:szCs w:val="20"/>
        </w:rPr>
      </w:pPr>
      <w:r w:rsidRPr="00DF52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от </w:t>
      </w:r>
      <w:r w:rsidR="003F0945">
        <w:rPr>
          <w:rFonts w:ascii="Times New Roman" w:hAnsi="Times New Roman" w:cs="Times New Roman"/>
          <w:sz w:val="20"/>
          <w:szCs w:val="20"/>
        </w:rPr>
        <w:t>00.00</w:t>
      </w:r>
      <w:r>
        <w:rPr>
          <w:rFonts w:ascii="Times New Roman" w:hAnsi="Times New Roman" w:cs="Times New Roman"/>
          <w:sz w:val="20"/>
          <w:szCs w:val="20"/>
        </w:rPr>
        <w:t>.</w:t>
      </w:r>
      <w:r w:rsidR="001E2D52">
        <w:rPr>
          <w:rFonts w:ascii="Times New Roman" w:hAnsi="Times New Roman" w:cs="Times New Roman"/>
          <w:sz w:val="20"/>
          <w:szCs w:val="20"/>
        </w:rPr>
        <w:t xml:space="preserve"> 2022</w:t>
      </w:r>
      <w:r w:rsidRPr="00DF5281">
        <w:rPr>
          <w:rFonts w:ascii="Times New Roman" w:hAnsi="Times New Roman" w:cs="Times New Roman"/>
          <w:sz w:val="20"/>
          <w:szCs w:val="20"/>
        </w:rPr>
        <w:t xml:space="preserve"> года № </w:t>
      </w:r>
      <w:r w:rsidR="001E2D52">
        <w:rPr>
          <w:rFonts w:ascii="Times New Roman" w:hAnsi="Times New Roman" w:cs="Times New Roman"/>
          <w:sz w:val="20"/>
          <w:szCs w:val="20"/>
        </w:rPr>
        <w:t>00</w:t>
      </w:r>
    </w:p>
    <w:p w:rsidR="00DF5281" w:rsidRPr="00DF5281" w:rsidRDefault="00DF5281" w:rsidP="00DF5281">
      <w:pPr>
        <w:pStyle w:val="a7"/>
        <w:tabs>
          <w:tab w:val="center" w:pos="7513"/>
        </w:tabs>
        <w:rPr>
          <w:rFonts w:ascii="Times New Roman" w:hAnsi="Times New Roman" w:cs="Times New Roman"/>
          <w:sz w:val="20"/>
          <w:szCs w:val="20"/>
        </w:rPr>
      </w:pPr>
    </w:p>
    <w:p w:rsidR="000938FF" w:rsidRPr="000938FF" w:rsidRDefault="000938FF" w:rsidP="00812A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8FF">
        <w:rPr>
          <w:rFonts w:ascii="Times New Roman" w:hAnsi="Times New Roman" w:cs="Times New Roman"/>
          <w:b/>
          <w:sz w:val="28"/>
          <w:szCs w:val="28"/>
        </w:rPr>
        <w:t>Паспорт</w:t>
      </w:r>
      <w:r w:rsidR="00812A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38FF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077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686"/>
        <w:gridCol w:w="7087"/>
      </w:tblGrid>
      <w:tr w:rsidR="000938FF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FF" w:rsidRPr="00DF5375" w:rsidRDefault="000938FF" w:rsidP="000938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  <w:p w:rsidR="000938FF" w:rsidRPr="00DF5375" w:rsidRDefault="000938FF" w:rsidP="000938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муниципальной</w:t>
            </w:r>
          </w:p>
          <w:p w:rsidR="000938FF" w:rsidRPr="00DF5375" w:rsidRDefault="000938FF" w:rsidP="000938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8FF" w:rsidRPr="00DF5375" w:rsidRDefault="000938FF" w:rsidP="00812AA7">
            <w:pPr>
              <w:spacing w:after="0"/>
              <w:rPr>
                <w:rFonts w:ascii="Times New Roman" w:hAnsi="Times New Roman" w:cs="Times New Roman"/>
              </w:rPr>
            </w:pP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>Развитие местного самоуправления в муниципальном образовании (далее</w:t>
            </w:r>
            <w:r w:rsidR="00DF5375"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 по тексту </w:t>
            </w: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DF5375" w:rsidRPr="00DF5375">
              <w:rPr>
                <w:rFonts w:ascii="Times New Roman" w:hAnsi="Times New Roman" w:cs="Times New Roman"/>
                <w:sz w:val="28"/>
                <w:szCs w:val="28"/>
              </w:rPr>
              <w:t>муниципальная п</w:t>
            </w: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>рограмма)</w:t>
            </w:r>
          </w:p>
        </w:tc>
      </w:tr>
      <w:tr w:rsidR="000938FF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FF" w:rsidRPr="00DF5375" w:rsidRDefault="000938FF" w:rsidP="000938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8FF" w:rsidRPr="00DF5375" w:rsidRDefault="000938FF" w:rsidP="00812AA7">
            <w:pPr>
              <w:spacing w:after="0"/>
              <w:rPr>
                <w:rFonts w:ascii="Times New Roman" w:hAnsi="Times New Roman" w:cs="Times New Roman"/>
              </w:rPr>
            </w:pP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</w:t>
            </w:r>
          </w:p>
        </w:tc>
      </w:tr>
      <w:tr w:rsidR="000938FF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FF" w:rsidRPr="00DF5375" w:rsidRDefault="000938FF" w:rsidP="000938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8FF" w:rsidRPr="00DF5375" w:rsidRDefault="000938FF" w:rsidP="00812AA7">
            <w:pPr>
              <w:spacing w:after="0"/>
              <w:rPr>
                <w:rFonts w:ascii="Times New Roman" w:hAnsi="Times New Roman" w:cs="Times New Roman"/>
              </w:rPr>
            </w:pP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</w:t>
            </w:r>
          </w:p>
        </w:tc>
      </w:tr>
      <w:tr w:rsidR="000938FF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FF" w:rsidRPr="00DF5375" w:rsidRDefault="000938FF" w:rsidP="000938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8FF" w:rsidRPr="00DF5375" w:rsidRDefault="000938FF" w:rsidP="00812AA7">
            <w:pPr>
              <w:spacing w:after="0"/>
              <w:rPr>
                <w:rFonts w:ascii="Times New Roman" w:hAnsi="Times New Roman" w:cs="Times New Roman"/>
              </w:rPr>
            </w:pP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реализации полномочий, определенных законодательством и эффективности административно - </w:t>
            </w:r>
            <w:r w:rsidR="00DF537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>правленческих процессов</w:t>
            </w:r>
          </w:p>
        </w:tc>
      </w:tr>
      <w:tr w:rsidR="000938FF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FF" w:rsidRPr="00DF5375" w:rsidRDefault="000938FF" w:rsidP="000938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8FF" w:rsidRPr="00DF5375" w:rsidRDefault="000938FF" w:rsidP="00812AA7">
            <w:pPr>
              <w:spacing w:after="0" w:line="216" w:lineRule="auto"/>
              <w:ind w:firstLine="432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- содействие в решении вопросов местного значения, </w:t>
            </w:r>
            <w:r w:rsidRPr="00DF537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в том числе путем укрепления материально-технической</w:t>
            </w: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 базы органов местного самоуправления муниципального образования;</w:t>
            </w:r>
          </w:p>
          <w:p w:rsidR="000938FF" w:rsidRPr="00DF5375" w:rsidRDefault="000938FF" w:rsidP="00812AA7">
            <w:pPr>
              <w:spacing w:after="0" w:line="216" w:lineRule="auto"/>
              <w:ind w:firstLine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- поддержка развития кадрового потенциала</w:t>
            </w:r>
            <w:r w:rsidRPr="00DF537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, в том числе путем содействия</w:t>
            </w: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 в подготовке, переподготовке и повышении </w:t>
            </w:r>
            <w:proofErr w:type="gramStart"/>
            <w:r w:rsidRPr="00DF537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квалификации кадров органов местного самоуправления муниципального образования</w:t>
            </w:r>
            <w:proofErr w:type="gramEnd"/>
            <w:r w:rsidRPr="00DF537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;</w:t>
            </w:r>
          </w:p>
          <w:p w:rsidR="000938FF" w:rsidRPr="00DF5375" w:rsidRDefault="000938FF" w:rsidP="00812AA7">
            <w:pPr>
              <w:spacing w:after="0" w:line="216" w:lineRule="auto"/>
              <w:ind w:firstLine="432"/>
              <w:rPr>
                <w:rFonts w:ascii="Times New Roman" w:hAnsi="Times New Roman" w:cs="Times New Roman"/>
              </w:rPr>
            </w:pP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- информационно-аналитическое и методическое обеспечение деятельности органов местного самоуправления </w:t>
            </w:r>
            <w:r w:rsidRPr="00DF537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муниципального образования</w:t>
            </w:r>
            <w:r w:rsidR="00DF537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.</w:t>
            </w:r>
          </w:p>
        </w:tc>
      </w:tr>
      <w:tr w:rsidR="000938FF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8FF" w:rsidRPr="00DF5375" w:rsidRDefault="000938FF" w:rsidP="000938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Ожидаемые  конечные результаты реализации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8FF" w:rsidRPr="00DF5375" w:rsidRDefault="000938FF" w:rsidP="00812AA7">
            <w:pPr>
              <w:spacing w:after="0"/>
              <w:rPr>
                <w:rFonts w:ascii="Times New Roman" w:hAnsi="Times New Roman" w:cs="Times New Roman"/>
              </w:rPr>
            </w:pP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эффективного осуществления органами местного самоуправления муниципального образования полномочий, предусмотренных законодательством</w:t>
            </w:r>
          </w:p>
        </w:tc>
      </w:tr>
      <w:tr w:rsidR="00812AA7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AA7" w:rsidRPr="00DF5375" w:rsidRDefault="00812AA7" w:rsidP="007020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AA7" w:rsidRPr="00DF5375" w:rsidRDefault="001E2D52" w:rsidP="00812AA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2023-2025</w:t>
            </w:r>
            <w:r w:rsidR="000F271D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</w:tr>
      <w:tr w:rsidR="00812AA7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AA7" w:rsidRPr="00DF5375" w:rsidRDefault="00812AA7" w:rsidP="007020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AA7" w:rsidRPr="00DF5375" w:rsidRDefault="00812AA7" w:rsidP="00812AA7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47A0">
              <w:rPr>
                <w:rFonts w:ascii="Times New Roman" w:hAnsi="Times New Roman" w:cs="Times New Roman"/>
                <w:sz w:val="28"/>
                <w:szCs w:val="28"/>
              </w:rPr>
              <w:t xml:space="preserve">Бюджет муниципального образования </w:t>
            </w:r>
          </w:p>
          <w:p w:rsidR="00812AA7" w:rsidRPr="00DF5375" w:rsidRDefault="00812AA7" w:rsidP="00812AA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12AA7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AA7" w:rsidRPr="00DF5375" w:rsidRDefault="00812AA7" w:rsidP="007020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Объемы финанс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ирования</w:t>
            </w: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AA7" w:rsidRPr="00DF5375" w:rsidRDefault="00812AA7" w:rsidP="00972000">
            <w:pPr>
              <w:spacing w:after="0"/>
              <w:rPr>
                <w:rFonts w:ascii="Times New Roman" w:hAnsi="Times New Roman" w:cs="Times New Roman"/>
              </w:rPr>
            </w:pPr>
            <w:r w:rsidRPr="00FF47A0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 w:rsidR="00F1630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F4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2D52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  <w:r w:rsidR="00F16305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FF47A0">
              <w:rPr>
                <w:rFonts w:ascii="Times New Roman" w:hAnsi="Times New Roman" w:cs="Times New Roman"/>
                <w:sz w:val="28"/>
                <w:szCs w:val="28"/>
              </w:rPr>
              <w:t xml:space="preserve"> рублей прогнозно (сумма может корректироваться)</w:t>
            </w:r>
          </w:p>
        </w:tc>
      </w:tr>
      <w:tr w:rsidR="00812AA7" w:rsidRPr="00DF5375" w:rsidTr="00F1630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2AA7" w:rsidRPr="00DF5375" w:rsidRDefault="00812AA7" w:rsidP="0070208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bCs/>
                <w:sz w:val="28"/>
                <w:szCs w:val="28"/>
              </w:rPr>
              <w:t>Целевые показатели муниципальной программы (индикаторы)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AA7" w:rsidRPr="00DF5375" w:rsidRDefault="00812AA7" w:rsidP="00812AA7">
            <w:pPr>
              <w:autoSpaceDE w:val="0"/>
              <w:spacing w:after="0"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1. Степень укомплектованности органов местного </w:t>
            </w:r>
            <w:r w:rsidRPr="00DF537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самоуправления муниципального образования материально-техническими средствами</w:t>
            </w: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 для решения вопросов местного значения.</w:t>
            </w:r>
          </w:p>
          <w:p w:rsidR="00812AA7" w:rsidRPr="00DF5375" w:rsidRDefault="00812AA7" w:rsidP="00812AA7">
            <w:pPr>
              <w:autoSpaceDE w:val="0"/>
              <w:spacing w:after="0" w:line="216" w:lineRule="auto"/>
              <w:rPr>
                <w:rFonts w:ascii="Times New Roman" w:hAnsi="Times New Roman" w:cs="Times New Roman"/>
              </w:rPr>
            </w:pPr>
            <w:r w:rsidRPr="00DF5375">
              <w:rPr>
                <w:rFonts w:ascii="Times New Roman" w:hAnsi="Times New Roman" w:cs="Times New Roman"/>
                <w:sz w:val="28"/>
                <w:szCs w:val="28"/>
              </w:rPr>
              <w:t xml:space="preserve">2.Степень </w:t>
            </w:r>
            <w:proofErr w:type="gramStart"/>
            <w:r w:rsidRPr="00DF5375">
              <w:rPr>
                <w:rFonts w:ascii="Times New Roman" w:hAnsi="Times New Roman" w:cs="Times New Roman"/>
                <w:sz w:val="28"/>
                <w:szCs w:val="28"/>
              </w:rPr>
              <w:t>открытости деятельности органов местного самоуправления муниципального образования</w:t>
            </w:r>
            <w:proofErr w:type="gramEnd"/>
            <w:r w:rsidRPr="00DF5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938FF" w:rsidRPr="00DF5375" w:rsidRDefault="000938FF" w:rsidP="000938FF">
      <w:pPr>
        <w:pageBreakBefore/>
        <w:spacing w:after="0"/>
        <w:rPr>
          <w:rFonts w:ascii="Times New Roman" w:hAnsi="Times New Roman" w:cs="Times New Roman"/>
        </w:rPr>
      </w:pPr>
    </w:p>
    <w:p w:rsidR="00DF5375" w:rsidRPr="004D0B14" w:rsidRDefault="00DF5375" w:rsidP="000938FF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38FF" w:rsidRPr="004D0B14" w:rsidRDefault="000938FF" w:rsidP="000938FF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B14">
        <w:rPr>
          <w:rFonts w:ascii="Times New Roman" w:hAnsi="Times New Roman" w:cs="Times New Roman"/>
          <w:b/>
          <w:bCs/>
          <w:sz w:val="24"/>
          <w:szCs w:val="24"/>
        </w:rPr>
        <w:t>Характеристика сферы реализации Программы</w:t>
      </w:r>
    </w:p>
    <w:p w:rsidR="000938FF" w:rsidRPr="004D0B14" w:rsidRDefault="000938FF" w:rsidP="000938FF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Местное самоуправление в Российской Федерации составляет одну из основ конституционного строя. Его значение в политической системе российского общества определяется тем, что это тот уровень власти, который наиболее приближен к населению, им формируется и ему непосредственно подконтролен, решает вопросы удовлетворения основных жизненных потребностей населения. 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Прошедший этап реформирования местного самоуправления показал, что без поддержки муниципальные образования не смогут обеспечить проведение реформы местного самоуправления, создание необходимых условий для осуществления возложенных полномочий.</w:t>
      </w:r>
    </w:p>
    <w:p w:rsidR="000938FF" w:rsidRPr="004D0B14" w:rsidRDefault="000938FF" w:rsidP="000938FF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Самостоятельному обеспечению условий для эффективного управления препятствует ряд проблем, в первую очередь экономических и финансовых.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Среди них: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1) недостаточная сбалансированность бюджетов муниципальных образований;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2) утрата большого числа социально значимых объектов муниципальной собственности в результате приватизации;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3) незавершенность формирования муниципальной собственности, в том числе муниципальных земель;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4) недостаток средств, отсутствие материальной базы, как для осуществления собственных полномочий, так и для исполнения отдельных государственных полномочий.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Низкий уровень эффективности осуществления местного самоуправления объясняется следующими причинами: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1) отсутствием четкого разграничения полномочий между органами государственной власти области и органами местного самоуправления;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2) низким уровнем кадрового обеспечения органов местного самоуправления;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3) отстраненностью населения от процесса принятия решений по вопросам местного значения.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Настоящая Программа определяет основные направления поддержки развития местного самоуправления.</w:t>
      </w:r>
    </w:p>
    <w:p w:rsidR="00812AA7" w:rsidRPr="004D0B14" w:rsidRDefault="00812AA7" w:rsidP="004D0B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8FF" w:rsidRPr="004D0B14" w:rsidRDefault="000938FF" w:rsidP="000938FF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B14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0938FF" w:rsidRPr="004D0B14" w:rsidRDefault="000938FF" w:rsidP="000938FF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Целью Программы является содействие органам местного самоуправления в реализации полномочий, определенных законодательством, и повышении качества и эффективности административно-управленческих процессов в органах местного самоуправления.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Основными задачами Программы являются: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содействие в формировании нормативной правовой базы местного самоуправления;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содействие в развитии территориальных и организационных основ местного самоуправления;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укрепление материально-технической базы органов местного самоуправления;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содействие в развитии и совершенствовании муниципальной службы;</w:t>
      </w:r>
    </w:p>
    <w:p w:rsidR="000938FF" w:rsidRPr="004D0B14" w:rsidRDefault="000938FF" w:rsidP="000938F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0B14">
        <w:rPr>
          <w:rFonts w:ascii="Times New Roman" w:hAnsi="Times New Roman" w:cs="Times New Roman"/>
          <w:sz w:val="24"/>
          <w:szCs w:val="24"/>
        </w:rPr>
        <w:t>создание системы информационно-аналитического и методического обеспечения деятельности органов местного самоуправления.</w:t>
      </w:r>
    </w:p>
    <w:p w:rsidR="00812AA7" w:rsidRPr="004D0B14" w:rsidRDefault="00812AA7" w:rsidP="00093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8FF" w:rsidRPr="004D0B14" w:rsidRDefault="000938FF" w:rsidP="00812A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B14">
        <w:rPr>
          <w:rFonts w:ascii="Times New Roman" w:hAnsi="Times New Roman" w:cs="Times New Roman"/>
          <w:b/>
          <w:sz w:val="24"/>
          <w:szCs w:val="24"/>
        </w:rPr>
        <w:lastRenderedPageBreak/>
        <w:t>Сведения</w:t>
      </w:r>
      <w:r w:rsidR="00812AA7" w:rsidRPr="004D0B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0B14">
        <w:rPr>
          <w:rFonts w:ascii="Times New Roman" w:hAnsi="Times New Roman" w:cs="Times New Roman"/>
          <w:b/>
          <w:sz w:val="24"/>
          <w:szCs w:val="24"/>
        </w:rPr>
        <w:t>об объемах и источниках финансового обеспечения муниципальной программы</w:t>
      </w: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6"/>
        <w:gridCol w:w="2267"/>
        <w:gridCol w:w="1842"/>
        <w:gridCol w:w="915"/>
        <w:gridCol w:w="926"/>
      </w:tblGrid>
      <w:tr w:rsidR="00812AA7" w:rsidRPr="000938FF" w:rsidTr="0020222C">
        <w:trPr>
          <w:trHeight w:val="1573"/>
        </w:trPr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Объемы</w:t>
            </w:r>
          </w:p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финансирования, всего</w:t>
            </w:r>
          </w:p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4A6930" w:rsidRPr="000938FF" w:rsidRDefault="004A6930" w:rsidP="00972000">
            <w:pPr>
              <w:pStyle w:val="ConsPlusCel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AA7" w:rsidRPr="000938FF" w:rsidTr="00246E42">
        <w:tblPrEx>
          <w:tblCellMar>
            <w:left w:w="75" w:type="dxa"/>
            <w:right w:w="75" w:type="dxa"/>
          </w:tblCellMar>
        </w:tblPrEx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A6930" w:rsidRPr="000938FF" w:rsidRDefault="004A6930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2" w:rsidRPr="000938FF" w:rsidTr="000C14BD">
        <w:tblPrEx>
          <w:tblCellMar>
            <w:left w:w="75" w:type="dxa"/>
            <w:right w:w="75" w:type="dxa"/>
          </w:tblCellMar>
        </w:tblPrEx>
        <w:trPr>
          <w:trHeight w:val="413"/>
        </w:trPr>
        <w:tc>
          <w:tcPr>
            <w:tcW w:w="42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46E42" w:rsidRPr="000938FF" w:rsidRDefault="00246E42" w:rsidP="00972000">
            <w:pPr>
              <w:pStyle w:val="FORMATTEXT"/>
              <w:spacing w:line="216" w:lineRule="auto"/>
              <w:rPr>
                <w:bCs/>
                <w:color w:val="000001"/>
              </w:rPr>
            </w:pPr>
            <w:r w:rsidRPr="000938FF">
              <w:t>Техническое обеспечение органов местного самоупр</w:t>
            </w:r>
            <w:r w:rsidR="003E1A14">
              <w:t xml:space="preserve">авления, </w:t>
            </w:r>
            <w:r w:rsidRPr="000938FF">
              <w:t xml:space="preserve"> (</w:t>
            </w:r>
            <w:r w:rsidR="003E1A14">
              <w:t xml:space="preserve">приобретение </w:t>
            </w:r>
            <w:proofErr w:type="spellStart"/>
            <w:r w:rsidR="003E1A14">
              <w:t>похозяйственн</w:t>
            </w:r>
            <w:bookmarkStart w:id="0" w:name="_GoBack"/>
            <w:bookmarkEnd w:id="0"/>
            <w:r w:rsidR="003E1A14">
              <w:t>ых</w:t>
            </w:r>
            <w:proofErr w:type="spellEnd"/>
            <w:r w:rsidR="003E1A14">
              <w:t xml:space="preserve"> книг,</w:t>
            </w:r>
            <w:r w:rsidRPr="000938FF">
              <w:t xml:space="preserve"> оргтехники, комплектующих, стеллажей, канцтоваров и изделий из бумаги, заправка картриджей и другой расходный материал)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46E42" w:rsidRPr="00CA50F5" w:rsidRDefault="00246E42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 w:rsidRPr="00CA50F5"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>Администрация</w:t>
            </w:r>
          </w:p>
          <w:p w:rsidR="00246E42" w:rsidRPr="000938FF" w:rsidRDefault="00246E42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Бобылевского</w:t>
            </w:r>
            <w:r w:rsidRPr="00CA5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0F5"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>МО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46E42" w:rsidRPr="000938FF" w:rsidRDefault="00246E42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E42" w:rsidRDefault="00246E42" w:rsidP="00972000">
            <w:pPr>
              <w:pStyle w:val="ConsPlusCell"/>
              <w:widowControl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42" w:rsidRPr="000938FF" w:rsidRDefault="001E2D52" w:rsidP="00246E42">
            <w:pPr>
              <w:pStyle w:val="ConsPlusCell"/>
              <w:widowControl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246E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6E42" w:rsidRPr="000938FF" w:rsidRDefault="00246E42" w:rsidP="00972000">
            <w:pPr>
              <w:pStyle w:val="ConsPlusCell"/>
              <w:widowControl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42" w:rsidRPr="000938FF" w:rsidRDefault="00C65385" w:rsidP="00972000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246E42" w:rsidRPr="000938FF" w:rsidTr="002E522F">
        <w:tblPrEx>
          <w:tblCellMar>
            <w:left w:w="75" w:type="dxa"/>
            <w:right w:w="75" w:type="dxa"/>
          </w:tblCellMar>
        </w:tblPrEx>
        <w:trPr>
          <w:trHeight w:val="620"/>
        </w:trPr>
        <w:tc>
          <w:tcPr>
            <w:tcW w:w="4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46E42" w:rsidRPr="000938FF" w:rsidRDefault="00246E42" w:rsidP="00972000">
            <w:pPr>
              <w:pStyle w:val="FORMATTEXT"/>
              <w:spacing w:line="216" w:lineRule="auto"/>
            </w:pPr>
          </w:p>
        </w:tc>
        <w:tc>
          <w:tcPr>
            <w:tcW w:w="2267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246E42" w:rsidRPr="00CA50F5" w:rsidRDefault="00246E42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46E42" w:rsidRPr="000938FF" w:rsidRDefault="00246E42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E42" w:rsidRDefault="001E2D52" w:rsidP="00246E42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246E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6E42" w:rsidRPr="000938FF" w:rsidRDefault="00246E42" w:rsidP="00972000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246E42" w:rsidRPr="000938FF" w:rsidTr="00A35EBE">
        <w:tblPrEx>
          <w:tblCellMar>
            <w:left w:w="75" w:type="dxa"/>
            <w:right w:w="75" w:type="dxa"/>
          </w:tblCellMar>
        </w:tblPrEx>
        <w:trPr>
          <w:trHeight w:val="929"/>
        </w:trPr>
        <w:tc>
          <w:tcPr>
            <w:tcW w:w="4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46E42" w:rsidRPr="000938FF" w:rsidRDefault="00246E42" w:rsidP="00972000">
            <w:pPr>
              <w:pStyle w:val="FORMATTEXT"/>
              <w:spacing w:line="216" w:lineRule="auto"/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46E42" w:rsidRPr="00CA50F5" w:rsidRDefault="00246E42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46E42" w:rsidRPr="000938FF" w:rsidRDefault="00246E42" w:rsidP="00972000">
            <w:pPr>
              <w:pStyle w:val="ConsPlusCell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6E42" w:rsidRDefault="001E2D52" w:rsidP="00246E42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46E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6E42" w:rsidRPr="000938FF" w:rsidRDefault="00246E42" w:rsidP="00972000">
            <w:pPr>
              <w:pStyle w:val="ConsPlusCell"/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246E42" w:rsidRPr="000938FF" w:rsidTr="00867F44">
        <w:tblPrEx>
          <w:tblCellMar>
            <w:left w:w="75" w:type="dxa"/>
            <w:right w:w="75" w:type="dxa"/>
          </w:tblCellMar>
        </w:tblPrEx>
        <w:trPr>
          <w:trHeight w:val="472"/>
        </w:trPr>
        <w:tc>
          <w:tcPr>
            <w:tcW w:w="42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46E42" w:rsidRPr="004D0B14" w:rsidRDefault="00246E42" w:rsidP="00972000">
            <w:pPr>
              <w:pStyle w:val="ab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  <w:r w:rsidRPr="004D0B1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Модернизация</w:t>
            </w:r>
            <w:r w:rsidRPr="004D0B14">
              <w:rPr>
                <w:rFonts w:ascii="Times New Roman" w:hAnsi="Times New Roman" w:cs="Times New Roman"/>
                <w:sz w:val="24"/>
                <w:szCs w:val="24"/>
              </w:rPr>
              <w:t xml:space="preserve"> и актуализация портала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B14">
              <w:rPr>
                <w:rFonts w:ascii="Times New Roman" w:hAnsi="Times New Roman" w:cs="Times New Roman"/>
                <w:sz w:val="24"/>
                <w:szCs w:val="24"/>
              </w:rPr>
              <w:t>(обслуживание сайта,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B14">
              <w:rPr>
                <w:rFonts w:ascii="Times New Roman" w:hAnsi="Times New Roman" w:cs="Times New Roman"/>
                <w:sz w:val="24"/>
                <w:szCs w:val="24"/>
              </w:rPr>
              <w:t>электронно-цифровая подпись), обеспечение интернетом, телевизионной и спец. связью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46E42" w:rsidRPr="00CA50F5" w:rsidRDefault="00246E42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 w:rsidRPr="00CA50F5"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 xml:space="preserve">Администрация </w:t>
            </w:r>
            <w:r w:rsidRPr="004D0B14"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>Бобылевского МО</w:t>
            </w:r>
          </w:p>
          <w:p w:rsidR="00246E42" w:rsidRPr="000938FF" w:rsidRDefault="00246E42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246E42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бюджет  МО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6E42" w:rsidRPr="000938FF" w:rsidRDefault="001E2D52" w:rsidP="00972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246E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C65385" w:rsidP="00972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46,00</w:t>
            </w:r>
          </w:p>
        </w:tc>
      </w:tr>
      <w:tr w:rsidR="00246E42" w:rsidRPr="000938FF" w:rsidTr="00535E79">
        <w:tblPrEx>
          <w:tblCellMar>
            <w:left w:w="75" w:type="dxa"/>
            <w:right w:w="75" w:type="dxa"/>
          </w:tblCellMar>
        </w:tblPrEx>
        <w:trPr>
          <w:trHeight w:val="646"/>
        </w:trPr>
        <w:tc>
          <w:tcPr>
            <w:tcW w:w="425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46E42" w:rsidRPr="004D0B14" w:rsidRDefault="00246E42" w:rsidP="00972000">
            <w:pPr>
              <w:pStyle w:val="ab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246E42" w:rsidRPr="00CA50F5" w:rsidRDefault="00246E42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246E42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6E42" w:rsidRPr="000938FF" w:rsidRDefault="001E2D52" w:rsidP="00972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246E4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246E42" w:rsidP="00972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</w:tr>
      <w:tr w:rsidR="00246E42" w:rsidRPr="000938FF" w:rsidTr="00867F44">
        <w:tblPrEx>
          <w:tblCellMar>
            <w:left w:w="75" w:type="dxa"/>
            <w:right w:w="75" w:type="dxa"/>
          </w:tblCellMar>
        </w:tblPrEx>
        <w:trPr>
          <w:trHeight w:val="512"/>
        </w:trPr>
        <w:tc>
          <w:tcPr>
            <w:tcW w:w="42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6E42" w:rsidRPr="004D0B14" w:rsidRDefault="00246E42" w:rsidP="00972000">
            <w:pPr>
              <w:pStyle w:val="ab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46E42" w:rsidRPr="00CA50F5" w:rsidRDefault="00246E42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246E42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46E42" w:rsidRPr="000938FF" w:rsidRDefault="001E2D52" w:rsidP="00972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46E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246E42" w:rsidP="00972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</w:tr>
      <w:tr w:rsidR="00246E42" w:rsidRPr="000938FF" w:rsidTr="00D6080E">
        <w:tblPrEx>
          <w:tblCellMar>
            <w:left w:w="75" w:type="dxa"/>
            <w:right w:w="75" w:type="dxa"/>
          </w:tblCellMar>
        </w:tblPrEx>
        <w:trPr>
          <w:trHeight w:val="519"/>
        </w:trPr>
        <w:tc>
          <w:tcPr>
            <w:tcW w:w="42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46E42" w:rsidRPr="000938FF" w:rsidRDefault="00246E42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доступа к информации о деятельности органов местного самоуправления (публикация материалов в средствах массовой информации)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46E42" w:rsidRPr="00CA50F5" w:rsidRDefault="00246E42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 w:rsidRPr="00CA50F5"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>Администрация</w:t>
            </w:r>
          </w:p>
          <w:p w:rsidR="00246E42" w:rsidRPr="000938FF" w:rsidRDefault="00246E42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B14">
              <w:rPr>
                <w:rFonts w:ascii="Times New Roman" w:hAnsi="Times New Roman" w:cs="Times New Roman"/>
                <w:sz w:val="24"/>
                <w:szCs w:val="24"/>
              </w:rPr>
              <w:t xml:space="preserve">Бобылевского </w:t>
            </w:r>
            <w:r w:rsidRPr="004D0B14">
              <w:rPr>
                <w:rFonts w:ascii="Times New Roman" w:hAnsi="Times New Roman" w:cs="Times New Roman"/>
                <w:bCs/>
                <w:sz w:val="24"/>
                <w:szCs w:val="24"/>
              </w:rPr>
              <w:t>МО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246E42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бюджет  МО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E42" w:rsidRDefault="00246E42" w:rsidP="00972000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42" w:rsidRPr="000938FF" w:rsidRDefault="001E2D52" w:rsidP="00246E4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246E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46E42" w:rsidRPr="000938FF" w:rsidRDefault="00246E42" w:rsidP="00972000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42" w:rsidRPr="000938FF" w:rsidRDefault="00246E42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46E42" w:rsidRPr="000938FF" w:rsidTr="0091309F">
        <w:tblPrEx>
          <w:tblCellMar>
            <w:left w:w="75" w:type="dxa"/>
            <w:right w:w="75" w:type="dxa"/>
          </w:tblCellMar>
        </w:tblPrEx>
        <w:trPr>
          <w:trHeight w:val="418"/>
        </w:trPr>
        <w:tc>
          <w:tcPr>
            <w:tcW w:w="425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46E42" w:rsidRPr="000938FF" w:rsidRDefault="00246E42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246E42" w:rsidRPr="00CA50F5" w:rsidRDefault="00246E42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246E42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E42" w:rsidRDefault="001E2D52" w:rsidP="00972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246E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46E42" w:rsidRDefault="00246E42" w:rsidP="00246E4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46E42" w:rsidRPr="000938FF" w:rsidRDefault="00246E42" w:rsidP="00972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246E42" w:rsidRPr="000938FF" w:rsidRDefault="00246E42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2" w:rsidRPr="000938FF" w:rsidTr="00D6080E">
        <w:tblPrEx>
          <w:tblCellMar>
            <w:left w:w="75" w:type="dxa"/>
            <w:right w:w="75" w:type="dxa"/>
          </w:tblCellMar>
        </w:tblPrEx>
        <w:trPr>
          <w:trHeight w:val="417"/>
        </w:trPr>
        <w:tc>
          <w:tcPr>
            <w:tcW w:w="42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46E42" w:rsidRPr="000938FF" w:rsidRDefault="00246E42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46E42" w:rsidRPr="00CA50F5" w:rsidRDefault="00246E42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246E42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46E42" w:rsidRDefault="001E2D52" w:rsidP="001E2D5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C5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6E42" w:rsidRPr="000938FF" w:rsidRDefault="00246E42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46E42" w:rsidRPr="000938FF" w:rsidTr="00EF0F5E">
        <w:tblPrEx>
          <w:tblCellMar>
            <w:left w:w="75" w:type="dxa"/>
            <w:right w:w="75" w:type="dxa"/>
          </w:tblCellMar>
        </w:tblPrEx>
        <w:trPr>
          <w:trHeight w:val="445"/>
        </w:trPr>
        <w:tc>
          <w:tcPr>
            <w:tcW w:w="4256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246E42" w:rsidRPr="000938FF" w:rsidRDefault="00246E42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Обучение муниципальных служащих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6E42" w:rsidRPr="00CA50F5" w:rsidRDefault="00246E42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 w:rsidRPr="00CA50F5"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>Администрация</w:t>
            </w:r>
          </w:p>
          <w:p w:rsidR="00246E42" w:rsidRPr="000938FF" w:rsidRDefault="00246E42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B14">
              <w:rPr>
                <w:rFonts w:ascii="Times New Roman" w:hAnsi="Times New Roman" w:cs="Times New Roman"/>
                <w:sz w:val="24"/>
                <w:szCs w:val="24"/>
              </w:rPr>
              <w:t xml:space="preserve">Бобылевского </w:t>
            </w:r>
            <w:r w:rsidRPr="004D0B14">
              <w:rPr>
                <w:rFonts w:ascii="Times New Roman" w:hAnsi="Times New Roman" w:cs="Times New Roman"/>
                <w:bCs/>
                <w:sz w:val="24"/>
                <w:szCs w:val="24"/>
              </w:rPr>
              <w:t>МО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246E42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бюджет  МО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E42" w:rsidRDefault="00246E42" w:rsidP="00972000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42" w:rsidRPr="000938FF" w:rsidRDefault="001E2D52" w:rsidP="001E2D5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246E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46E42" w:rsidRPr="000938FF" w:rsidRDefault="00246E42" w:rsidP="00972000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42" w:rsidRPr="000938FF" w:rsidRDefault="00246E42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46E42" w:rsidRPr="000938FF" w:rsidTr="007D1913">
        <w:tblPrEx>
          <w:tblCellMar>
            <w:left w:w="75" w:type="dxa"/>
            <w:right w:w="75" w:type="dxa"/>
          </w:tblCellMar>
        </w:tblPrEx>
        <w:trPr>
          <w:trHeight w:val="539"/>
        </w:trPr>
        <w:tc>
          <w:tcPr>
            <w:tcW w:w="425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246E42" w:rsidRPr="000938FF" w:rsidRDefault="00246E42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6E42" w:rsidRPr="00CA50F5" w:rsidRDefault="00246E42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246E42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E42" w:rsidRDefault="001E2D52" w:rsidP="001E2D5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246E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46E42" w:rsidRDefault="00246E42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42" w:rsidRPr="000938FF" w:rsidRDefault="00246E42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46E42" w:rsidRPr="000938FF" w:rsidTr="00246E42">
        <w:tblPrEx>
          <w:tblCellMar>
            <w:left w:w="75" w:type="dxa"/>
            <w:right w:w="75" w:type="dxa"/>
          </w:tblCellMar>
        </w:tblPrEx>
        <w:trPr>
          <w:trHeight w:val="377"/>
        </w:trPr>
        <w:tc>
          <w:tcPr>
            <w:tcW w:w="42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46E42" w:rsidRPr="000938FF" w:rsidRDefault="00246E42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246E42" w:rsidRPr="00CA50F5" w:rsidRDefault="00246E42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246E42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46E42" w:rsidRDefault="001E2D52" w:rsidP="00246E4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46E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6E42" w:rsidRDefault="00246E42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46E42" w:rsidRPr="000938FF" w:rsidTr="00246E42">
        <w:tblPrEx>
          <w:tblCellMar>
            <w:left w:w="75" w:type="dxa"/>
            <w:right w:w="75" w:type="dxa"/>
          </w:tblCellMar>
        </w:tblPrEx>
        <w:trPr>
          <w:trHeight w:val="600"/>
        </w:trPr>
        <w:tc>
          <w:tcPr>
            <w:tcW w:w="4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46E42" w:rsidRPr="000938FF" w:rsidRDefault="00246E42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246E42" w:rsidRPr="00CA50F5" w:rsidRDefault="00246E42" w:rsidP="00972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246E42" w:rsidP="0097200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46E42" w:rsidRDefault="00246E42" w:rsidP="00972000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6E42" w:rsidRPr="000938FF" w:rsidRDefault="00246E42" w:rsidP="00972000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2" w:rsidRPr="000938FF" w:rsidTr="00246E42">
        <w:tblPrEx>
          <w:tblCellMar>
            <w:left w:w="75" w:type="dxa"/>
            <w:right w:w="75" w:type="dxa"/>
          </w:tblCellMar>
        </w:tblPrEx>
        <w:trPr>
          <w:trHeight w:val="600"/>
        </w:trPr>
        <w:tc>
          <w:tcPr>
            <w:tcW w:w="4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46E42" w:rsidRPr="000938FF" w:rsidRDefault="00246E42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повышению энергосбережения органов местного самоуправления 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246E42" w:rsidRPr="00CA50F5" w:rsidRDefault="00246E42" w:rsidP="009854C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 w:rsidRPr="00CA50F5"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>Администрация</w:t>
            </w:r>
          </w:p>
          <w:p w:rsidR="00246E42" w:rsidRPr="000938FF" w:rsidRDefault="00246E42" w:rsidP="009854C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B14">
              <w:rPr>
                <w:rFonts w:ascii="Times New Roman" w:hAnsi="Times New Roman" w:cs="Times New Roman"/>
                <w:sz w:val="24"/>
                <w:szCs w:val="24"/>
              </w:rPr>
              <w:t xml:space="preserve">Бобылевского </w:t>
            </w:r>
            <w:r w:rsidRPr="004D0B14">
              <w:rPr>
                <w:rFonts w:ascii="Times New Roman" w:hAnsi="Times New Roman" w:cs="Times New Roman"/>
                <w:bCs/>
                <w:sz w:val="24"/>
                <w:szCs w:val="24"/>
              </w:rPr>
              <w:t>МО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246E42" w:rsidP="009854C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бюджет  МО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46E42" w:rsidRDefault="00246E42" w:rsidP="00202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42" w:rsidRPr="000938FF" w:rsidRDefault="001E2D52" w:rsidP="001E2D5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CC5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CC5DCA" w:rsidP="00202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  <w:p w:rsidR="00246E42" w:rsidRPr="000938FF" w:rsidRDefault="00246E42" w:rsidP="0020222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2" w:rsidRPr="000938FF" w:rsidTr="00246E42">
        <w:tblPrEx>
          <w:tblCellMar>
            <w:left w:w="75" w:type="dxa"/>
            <w:right w:w="75" w:type="dxa"/>
          </w:tblCellMar>
        </w:tblPrEx>
        <w:trPr>
          <w:trHeight w:val="600"/>
        </w:trPr>
        <w:tc>
          <w:tcPr>
            <w:tcW w:w="4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46E42" w:rsidRDefault="00246E42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246E42" w:rsidRPr="00CA50F5" w:rsidRDefault="00246E42" w:rsidP="009854C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246E42" w:rsidP="009854C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46E42" w:rsidRDefault="001E2D52" w:rsidP="00202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C5D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CC5DCA" w:rsidP="00202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46E42" w:rsidRPr="000938FF" w:rsidTr="00246E42">
        <w:tblPrEx>
          <w:tblCellMar>
            <w:left w:w="75" w:type="dxa"/>
            <w:right w:w="75" w:type="dxa"/>
          </w:tblCellMar>
        </w:tblPrEx>
        <w:trPr>
          <w:trHeight w:val="600"/>
        </w:trPr>
        <w:tc>
          <w:tcPr>
            <w:tcW w:w="4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46E42" w:rsidRDefault="00246E42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246E42" w:rsidRPr="00CA50F5" w:rsidRDefault="00246E42" w:rsidP="009854C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246E42" w:rsidP="009854C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46E42" w:rsidRDefault="001E2D52" w:rsidP="00202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C5D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CC5DCA" w:rsidP="00202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46E42" w:rsidRPr="000938FF" w:rsidTr="004925DA">
        <w:tblPrEx>
          <w:tblCellMar>
            <w:left w:w="75" w:type="dxa"/>
            <w:right w:w="75" w:type="dxa"/>
          </w:tblCellMar>
        </w:tblPrEx>
        <w:trPr>
          <w:trHeight w:val="472"/>
        </w:trPr>
        <w:tc>
          <w:tcPr>
            <w:tcW w:w="4256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246E42" w:rsidRDefault="00246E42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6E42" w:rsidRPr="00CA50F5" w:rsidRDefault="00246E42" w:rsidP="008573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 w:rsidRPr="00CA50F5"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  <w:t>Администрация</w:t>
            </w:r>
          </w:p>
          <w:p w:rsidR="00246E42" w:rsidRPr="00CA50F5" w:rsidRDefault="00246E42" w:rsidP="008573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  <w:r w:rsidRPr="004D0B14">
              <w:rPr>
                <w:rFonts w:ascii="Times New Roman" w:hAnsi="Times New Roman" w:cs="Times New Roman"/>
                <w:sz w:val="24"/>
                <w:szCs w:val="24"/>
              </w:rPr>
              <w:t xml:space="preserve">Бобылевского </w:t>
            </w:r>
            <w:r w:rsidRPr="004D0B14">
              <w:rPr>
                <w:rFonts w:ascii="Times New Roman" w:hAnsi="Times New Roman" w:cs="Times New Roman"/>
                <w:bCs/>
                <w:sz w:val="24"/>
                <w:szCs w:val="24"/>
              </w:rPr>
              <w:t>МО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246E42" w:rsidP="009854C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8FF">
              <w:rPr>
                <w:rFonts w:ascii="Times New Roman" w:hAnsi="Times New Roman" w:cs="Times New Roman"/>
                <w:sz w:val="24"/>
                <w:szCs w:val="24"/>
              </w:rPr>
              <w:t>бюджет  МО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6E42" w:rsidRDefault="001E2D52" w:rsidP="00202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246E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46E42" w:rsidRDefault="00246E42" w:rsidP="00202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  <w:p w:rsidR="00246E42" w:rsidRDefault="00246E42" w:rsidP="00202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2" w:rsidRPr="000938FF" w:rsidTr="004F7E56">
        <w:tblPrEx>
          <w:tblCellMar>
            <w:left w:w="75" w:type="dxa"/>
            <w:right w:w="75" w:type="dxa"/>
          </w:tblCellMar>
        </w:tblPrEx>
        <w:trPr>
          <w:trHeight w:val="606"/>
        </w:trPr>
        <w:tc>
          <w:tcPr>
            <w:tcW w:w="425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246E42" w:rsidRDefault="00246E42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6E42" w:rsidRPr="00CA50F5" w:rsidRDefault="00246E42" w:rsidP="008573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246E42" w:rsidP="009854C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6E42" w:rsidRDefault="001E2D52" w:rsidP="00202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246E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46E42" w:rsidRDefault="00246E42" w:rsidP="00202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42" w:rsidRDefault="00246E42" w:rsidP="0020222C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246E42" w:rsidRPr="000938FF" w:rsidTr="00246E42">
        <w:tblPrEx>
          <w:tblCellMar>
            <w:left w:w="75" w:type="dxa"/>
            <w:right w:w="75" w:type="dxa"/>
          </w:tblCellMar>
        </w:tblPrEx>
        <w:trPr>
          <w:trHeight w:val="552"/>
        </w:trPr>
        <w:tc>
          <w:tcPr>
            <w:tcW w:w="42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46E42" w:rsidRDefault="00246E42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246E42" w:rsidRPr="00CA50F5" w:rsidRDefault="00246E42" w:rsidP="008573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246E42" w:rsidP="009854C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46E42" w:rsidRDefault="001E2D52" w:rsidP="00202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46E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6E42" w:rsidRDefault="00246E42" w:rsidP="00202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42" w:rsidRDefault="00F71C20" w:rsidP="0020222C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246E42" w:rsidRPr="000938FF" w:rsidTr="00246E42">
        <w:tblPrEx>
          <w:tblCellMar>
            <w:left w:w="75" w:type="dxa"/>
            <w:right w:w="75" w:type="dxa"/>
          </w:tblCellMar>
        </w:tblPrEx>
        <w:trPr>
          <w:trHeight w:val="600"/>
        </w:trPr>
        <w:tc>
          <w:tcPr>
            <w:tcW w:w="4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46E42" w:rsidRDefault="00246E42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42" w:rsidRDefault="00246E42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E42" w:rsidRDefault="00246E42" w:rsidP="0097200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246E42" w:rsidRPr="00CA50F5" w:rsidRDefault="00246E42" w:rsidP="008573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1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46E42" w:rsidRPr="000938FF" w:rsidRDefault="00246E42" w:rsidP="009854C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46E42" w:rsidRDefault="00246E42" w:rsidP="00202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6E42" w:rsidRDefault="00246E42" w:rsidP="0020222C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000" w:rsidTr="00972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27"/>
        </w:trPr>
        <w:tc>
          <w:tcPr>
            <w:tcW w:w="4256" w:type="dxa"/>
            <w:vAlign w:val="center"/>
          </w:tcPr>
          <w:p w:rsidR="00972000" w:rsidRDefault="00972000" w:rsidP="00972000">
            <w:pPr>
              <w:pStyle w:val="a7"/>
              <w:tabs>
                <w:tab w:val="center" w:pos="751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5950" w:type="dxa"/>
            <w:gridSpan w:val="4"/>
            <w:vAlign w:val="center"/>
          </w:tcPr>
          <w:p w:rsidR="00972000" w:rsidRDefault="00CC5DCA" w:rsidP="00972000">
            <w:pPr>
              <w:pStyle w:val="a7"/>
              <w:tabs>
                <w:tab w:val="center" w:pos="751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205,2</w:t>
            </w:r>
          </w:p>
        </w:tc>
      </w:tr>
    </w:tbl>
    <w:p w:rsidR="00D2516C" w:rsidRPr="000938FF" w:rsidRDefault="00D2516C" w:rsidP="004D0B14">
      <w:pPr>
        <w:pStyle w:val="a7"/>
        <w:tabs>
          <w:tab w:val="center" w:pos="7513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D2516C" w:rsidRPr="000938FF" w:rsidSect="00812AA7">
      <w:pgSz w:w="11906" w:h="16838"/>
      <w:pgMar w:top="426" w:right="850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D16"/>
    <w:multiLevelType w:val="hybridMultilevel"/>
    <w:tmpl w:val="08C83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83802"/>
    <w:multiLevelType w:val="hybridMultilevel"/>
    <w:tmpl w:val="4420DC0E"/>
    <w:lvl w:ilvl="0" w:tplc="BE5673B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0E60193"/>
    <w:multiLevelType w:val="hybridMultilevel"/>
    <w:tmpl w:val="980A325A"/>
    <w:lvl w:ilvl="0" w:tplc="6F4AE172">
      <w:start w:val="1"/>
      <w:numFmt w:val="decimal"/>
      <w:lvlText w:val="%1."/>
      <w:lvlJc w:val="left"/>
      <w:pPr>
        <w:ind w:left="97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D652F1"/>
    <w:multiLevelType w:val="hybridMultilevel"/>
    <w:tmpl w:val="01E88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75D2F"/>
    <w:multiLevelType w:val="hybridMultilevel"/>
    <w:tmpl w:val="3DA8D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01E79"/>
    <w:multiLevelType w:val="hybridMultilevel"/>
    <w:tmpl w:val="66CA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B5BEB"/>
    <w:multiLevelType w:val="hybridMultilevel"/>
    <w:tmpl w:val="19CE3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D20356"/>
    <w:multiLevelType w:val="hybridMultilevel"/>
    <w:tmpl w:val="E3304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E3912"/>
    <w:multiLevelType w:val="hybridMultilevel"/>
    <w:tmpl w:val="7EC85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A4ED1"/>
    <w:multiLevelType w:val="hybridMultilevel"/>
    <w:tmpl w:val="029C8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667179"/>
    <w:multiLevelType w:val="hybridMultilevel"/>
    <w:tmpl w:val="697AF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979B9"/>
    <w:multiLevelType w:val="hybridMultilevel"/>
    <w:tmpl w:val="1D34D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B15672"/>
    <w:multiLevelType w:val="hybridMultilevel"/>
    <w:tmpl w:val="77D23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CD39B7"/>
    <w:multiLevelType w:val="hybridMultilevel"/>
    <w:tmpl w:val="71E0FD40"/>
    <w:lvl w:ilvl="0" w:tplc="0EE483A2">
      <w:start w:val="1"/>
      <w:numFmt w:val="decimal"/>
      <w:lvlText w:val="%1."/>
      <w:lvlJc w:val="left"/>
      <w:pPr>
        <w:tabs>
          <w:tab w:val="num" w:pos="1297"/>
        </w:tabs>
        <w:ind w:left="1297" w:hanging="1155"/>
      </w:pPr>
    </w:lvl>
    <w:lvl w:ilvl="1" w:tplc="04190019">
      <w:start w:val="1"/>
      <w:numFmt w:val="decimal"/>
      <w:lvlText w:val="%2."/>
      <w:lvlJc w:val="left"/>
      <w:pPr>
        <w:tabs>
          <w:tab w:val="num" w:pos="874"/>
        </w:tabs>
        <w:ind w:left="87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4"/>
        </w:tabs>
        <w:ind w:left="159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4"/>
        </w:tabs>
        <w:ind w:left="231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4"/>
        </w:tabs>
        <w:ind w:left="303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4"/>
        </w:tabs>
        <w:ind w:left="375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4"/>
        </w:tabs>
        <w:ind w:left="447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4"/>
        </w:tabs>
        <w:ind w:left="519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4"/>
        </w:tabs>
        <w:ind w:left="5914" w:hanging="360"/>
      </w:pPr>
    </w:lvl>
  </w:abstractNum>
  <w:abstractNum w:abstractNumId="14">
    <w:nsid w:val="5FCF4840"/>
    <w:multiLevelType w:val="hybridMultilevel"/>
    <w:tmpl w:val="CF244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CF3DC3"/>
    <w:multiLevelType w:val="hybridMultilevel"/>
    <w:tmpl w:val="A7A01FBE"/>
    <w:lvl w:ilvl="0" w:tplc="334A1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8"/>
  </w:num>
  <w:num w:numId="5">
    <w:abstractNumId w:val="11"/>
  </w:num>
  <w:num w:numId="6">
    <w:abstractNumId w:val="15"/>
  </w:num>
  <w:num w:numId="7">
    <w:abstractNumId w:val="6"/>
  </w:num>
  <w:num w:numId="8">
    <w:abstractNumId w:val="14"/>
  </w:num>
  <w:num w:numId="9">
    <w:abstractNumId w:val="10"/>
  </w:num>
  <w:num w:numId="10">
    <w:abstractNumId w:val="9"/>
  </w:num>
  <w:num w:numId="11">
    <w:abstractNumId w:val="5"/>
  </w:num>
  <w:num w:numId="12">
    <w:abstractNumId w:val="3"/>
  </w:num>
  <w:num w:numId="13">
    <w:abstractNumId w:val="4"/>
  </w:num>
  <w:num w:numId="14">
    <w:abstractNumId w:val="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565D"/>
    <w:rsid w:val="000178F9"/>
    <w:rsid w:val="0004168E"/>
    <w:rsid w:val="00092BF8"/>
    <w:rsid w:val="000938FF"/>
    <w:rsid w:val="00095BE7"/>
    <w:rsid w:val="000C09B8"/>
    <w:rsid w:val="000D6E5E"/>
    <w:rsid w:val="000F271D"/>
    <w:rsid w:val="000F4B65"/>
    <w:rsid w:val="0013360C"/>
    <w:rsid w:val="00141E4B"/>
    <w:rsid w:val="00162A0D"/>
    <w:rsid w:val="001D1E36"/>
    <w:rsid w:val="001E2D52"/>
    <w:rsid w:val="001F2844"/>
    <w:rsid w:val="0020222C"/>
    <w:rsid w:val="00246E42"/>
    <w:rsid w:val="00280E4F"/>
    <w:rsid w:val="002A2653"/>
    <w:rsid w:val="00322222"/>
    <w:rsid w:val="003415B1"/>
    <w:rsid w:val="003A0135"/>
    <w:rsid w:val="003A79BF"/>
    <w:rsid w:val="003E1A14"/>
    <w:rsid w:val="003E6CE9"/>
    <w:rsid w:val="003F0945"/>
    <w:rsid w:val="004523E2"/>
    <w:rsid w:val="00474FDD"/>
    <w:rsid w:val="004A6930"/>
    <w:rsid w:val="004D0B14"/>
    <w:rsid w:val="0050059B"/>
    <w:rsid w:val="005264D5"/>
    <w:rsid w:val="00541220"/>
    <w:rsid w:val="00557874"/>
    <w:rsid w:val="005B24BE"/>
    <w:rsid w:val="005D020C"/>
    <w:rsid w:val="005F7957"/>
    <w:rsid w:val="0061192B"/>
    <w:rsid w:val="00614E6A"/>
    <w:rsid w:val="0064574F"/>
    <w:rsid w:val="00646615"/>
    <w:rsid w:val="00655DCB"/>
    <w:rsid w:val="00656E0A"/>
    <w:rsid w:val="00686D9C"/>
    <w:rsid w:val="00705719"/>
    <w:rsid w:val="007969A3"/>
    <w:rsid w:val="00812AA7"/>
    <w:rsid w:val="0084662F"/>
    <w:rsid w:val="0085738F"/>
    <w:rsid w:val="008A2F70"/>
    <w:rsid w:val="009424B6"/>
    <w:rsid w:val="00955970"/>
    <w:rsid w:val="00972000"/>
    <w:rsid w:val="009745B5"/>
    <w:rsid w:val="00976718"/>
    <w:rsid w:val="009A2BB1"/>
    <w:rsid w:val="009D5EBE"/>
    <w:rsid w:val="00A04D8B"/>
    <w:rsid w:val="00A32E0A"/>
    <w:rsid w:val="00A65D9A"/>
    <w:rsid w:val="00AA6D62"/>
    <w:rsid w:val="00AB6026"/>
    <w:rsid w:val="00AC5885"/>
    <w:rsid w:val="00C65385"/>
    <w:rsid w:val="00C7123A"/>
    <w:rsid w:val="00C82394"/>
    <w:rsid w:val="00C87BCD"/>
    <w:rsid w:val="00CA50F5"/>
    <w:rsid w:val="00CC01D9"/>
    <w:rsid w:val="00CC5DCA"/>
    <w:rsid w:val="00D00E4A"/>
    <w:rsid w:val="00D22E44"/>
    <w:rsid w:val="00D2516C"/>
    <w:rsid w:val="00D45C37"/>
    <w:rsid w:val="00D7565D"/>
    <w:rsid w:val="00D87F05"/>
    <w:rsid w:val="00DF5281"/>
    <w:rsid w:val="00DF5375"/>
    <w:rsid w:val="00E4493F"/>
    <w:rsid w:val="00E71712"/>
    <w:rsid w:val="00E7595B"/>
    <w:rsid w:val="00EC71A9"/>
    <w:rsid w:val="00ED3A39"/>
    <w:rsid w:val="00EF27DF"/>
    <w:rsid w:val="00F16305"/>
    <w:rsid w:val="00F23909"/>
    <w:rsid w:val="00F64827"/>
    <w:rsid w:val="00F71C20"/>
    <w:rsid w:val="00F97E45"/>
    <w:rsid w:val="00FF4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1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64D5"/>
    <w:pPr>
      <w:ind w:left="720"/>
      <w:contextualSpacing/>
    </w:pPr>
  </w:style>
  <w:style w:type="table" w:styleId="a6">
    <w:name w:val="Table Grid"/>
    <w:basedOn w:val="a1"/>
    <w:uiPriority w:val="59"/>
    <w:rsid w:val="00F64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nhideWhenUsed/>
    <w:rsid w:val="00D87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D87F05"/>
  </w:style>
  <w:style w:type="paragraph" w:styleId="a9">
    <w:name w:val="Body Text Indent"/>
    <w:basedOn w:val="a"/>
    <w:link w:val="aa"/>
    <w:rsid w:val="00FF47A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FF47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z6">
    <w:name w:val="WW8Num1z6"/>
    <w:rsid w:val="000938FF"/>
  </w:style>
  <w:style w:type="paragraph" w:customStyle="1" w:styleId="ConsPlusNormal">
    <w:name w:val="ConsPlusNormal"/>
    <w:rsid w:val="000938FF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0938FF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ConsPlusCell">
    <w:name w:val="ConsPlusCell"/>
    <w:rsid w:val="000938FF"/>
    <w:pPr>
      <w:widowControl w:val="0"/>
      <w:suppressAutoHyphens/>
      <w:spacing w:after="0" w:line="100" w:lineRule="atLeas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FORMATTEXT">
    <w:name w:val=".FORMATTEXT"/>
    <w:rsid w:val="000938FF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b">
    <w:name w:val="No Spacing"/>
    <w:uiPriority w:val="1"/>
    <w:qFormat/>
    <w:rsid w:val="004D0B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1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64D5"/>
    <w:pPr>
      <w:ind w:left="720"/>
      <w:contextualSpacing/>
    </w:pPr>
  </w:style>
  <w:style w:type="table" w:styleId="a6">
    <w:name w:val="Table Grid"/>
    <w:basedOn w:val="a1"/>
    <w:uiPriority w:val="59"/>
    <w:rsid w:val="00F64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7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7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E3134-D926-4F3B-943B-9FEAEDB38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66</cp:revision>
  <cp:lastPrinted>2021-11-24T08:17:00Z</cp:lastPrinted>
  <dcterms:created xsi:type="dcterms:W3CDTF">2014-04-25T04:45:00Z</dcterms:created>
  <dcterms:modified xsi:type="dcterms:W3CDTF">2022-10-31T05:05:00Z</dcterms:modified>
</cp:coreProperties>
</file>