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58CC" w:rsidRDefault="002358CC" w:rsidP="002358CC">
      <w:pPr>
        <w:pStyle w:val="western"/>
        <w:spacing w:before="0" w:after="0"/>
        <w:rPr>
          <w:b/>
          <w:bCs/>
          <w:sz w:val="20"/>
          <w:szCs w:val="20"/>
        </w:rPr>
      </w:pPr>
      <w:r>
        <w:rPr>
          <w:b/>
          <w:bCs/>
          <w:sz w:val="20"/>
          <w:szCs w:val="20"/>
        </w:rPr>
        <w:t xml:space="preserve">Решение Совета </w:t>
      </w:r>
      <w:proofErr w:type="spellStart"/>
      <w:r>
        <w:rPr>
          <w:b/>
          <w:bCs/>
          <w:sz w:val="20"/>
          <w:szCs w:val="20"/>
        </w:rPr>
        <w:t>Бобылевского</w:t>
      </w:r>
      <w:proofErr w:type="spellEnd"/>
    </w:p>
    <w:p w:rsidR="002358CC" w:rsidRDefault="002358CC" w:rsidP="002358CC">
      <w:pPr>
        <w:pStyle w:val="western"/>
        <w:spacing w:before="0" w:after="0"/>
        <w:rPr>
          <w:b/>
          <w:bCs/>
          <w:sz w:val="20"/>
          <w:szCs w:val="20"/>
        </w:rPr>
      </w:pPr>
      <w:r>
        <w:rPr>
          <w:b/>
          <w:bCs/>
          <w:sz w:val="20"/>
          <w:szCs w:val="20"/>
        </w:rPr>
        <w:t>муниципального образования</w:t>
      </w:r>
    </w:p>
    <w:p w:rsidR="002358CC" w:rsidRDefault="002358CC" w:rsidP="002358CC">
      <w:pPr>
        <w:pStyle w:val="western"/>
        <w:spacing w:before="0" w:after="0"/>
        <w:rPr>
          <w:b/>
          <w:bCs/>
          <w:sz w:val="20"/>
          <w:szCs w:val="20"/>
        </w:rPr>
      </w:pPr>
      <w:r>
        <w:rPr>
          <w:b/>
          <w:bCs/>
          <w:sz w:val="20"/>
          <w:szCs w:val="20"/>
        </w:rPr>
        <w:t>Романовского муниципального района</w:t>
      </w:r>
    </w:p>
    <w:p w:rsidR="002358CC" w:rsidRDefault="002358CC" w:rsidP="002358CC">
      <w:pPr>
        <w:pStyle w:val="western"/>
        <w:spacing w:before="0" w:after="0"/>
        <w:rPr>
          <w:b/>
          <w:bCs/>
          <w:sz w:val="20"/>
          <w:szCs w:val="20"/>
        </w:rPr>
      </w:pPr>
      <w:r>
        <w:rPr>
          <w:b/>
          <w:bCs/>
          <w:sz w:val="20"/>
          <w:szCs w:val="20"/>
        </w:rPr>
        <w:t>Саратовской области</w:t>
      </w:r>
    </w:p>
    <w:p w:rsidR="002358CC" w:rsidRDefault="002358CC" w:rsidP="002358CC">
      <w:pPr>
        <w:pStyle w:val="western"/>
        <w:spacing w:before="0" w:after="0"/>
        <w:rPr>
          <w:b/>
          <w:bCs/>
          <w:sz w:val="20"/>
          <w:szCs w:val="20"/>
        </w:rPr>
      </w:pPr>
      <w:r>
        <w:rPr>
          <w:b/>
          <w:bCs/>
          <w:sz w:val="20"/>
          <w:szCs w:val="20"/>
        </w:rPr>
        <w:t>От 19.05.2021 г. № 86 (с изм. от 11.01.2022 г.  № 118)</w:t>
      </w:r>
    </w:p>
    <w:p w:rsidR="002358CC" w:rsidRDefault="002358CC" w:rsidP="002358CC">
      <w:pPr>
        <w:overflowPunct w:val="0"/>
        <w:textAlignment w:val="baseline"/>
        <w:rPr>
          <w:sz w:val="28"/>
          <w:szCs w:val="28"/>
        </w:rPr>
      </w:pPr>
    </w:p>
    <w:p w:rsidR="002358CC" w:rsidRDefault="002358CC" w:rsidP="002358CC">
      <w:pPr>
        <w:overflowPunct w:val="0"/>
        <w:textAlignment w:val="baseline"/>
        <w:rPr>
          <w:sz w:val="28"/>
          <w:szCs w:val="28"/>
        </w:rPr>
      </w:pPr>
    </w:p>
    <w:p w:rsidR="002358CC" w:rsidRDefault="002358CC" w:rsidP="002358CC">
      <w:pPr>
        <w:overflowPunct w:val="0"/>
        <w:textAlignment w:val="baseline"/>
        <w:rPr>
          <w:sz w:val="28"/>
          <w:szCs w:val="28"/>
        </w:rPr>
      </w:pPr>
    </w:p>
    <w:p w:rsidR="002358CC" w:rsidRDefault="002358CC" w:rsidP="002358CC">
      <w:pPr>
        <w:overflowPunct w:val="0"/>
        <w:textAlignment w:val="baseline"/>
        <w:rPr>
          <w:sz w:val="28"/>
          <w:szCs w:val="28"/>
        </w:rPr>
      </w:pPr>
    </w:p>
    <w:p w:rsidR="002358CC" w:rsidRDefault="002358CC" w:rsidP="002358CC">
      <w:pPr>
        <w:overflowPunct w:val="0"/>
        <w:textAlignment w:val="baseline"/>
        <w:rPr>
          <w:sz w:val="28"/>
          <w:szCs w:val="28"/>
        </w:rPr>
      </w:pPr>
    </w:p>
    <w:p w:rsidR="002358CC" w:rsidRDefault="002358CC" w:rsidP="002358CC">
      <w:pPr>
        <w:overflowPunct w:val="0"/>
        <w:textAlignment w:val="baseline"/>
        <w:rPr>
          <w:sz w:val="28"/>
          <w:szCs w:val="28"/>
        </w:rPr>
      </w:pPr>
    </w:p>
    <w:p w:rsidR="002358CC" w:rsidRDefault="002358CC" w:rsidP="002358CC">
      <w:pPr>
        <w:overflowPunct w:val="0"/>
        <w:textAlignment w:val="baseline"/>
        <w:rPr>
          <w:sz w:val="28"/>
          <w:szCs w:val="28"/>
        </w:rPr>
      </w:pPr>
    </w:p>
    <w:p w:rsidR="002358CC" w:rsidRPr="001E0CC5" w:rsidRDefault="002358CC" w:rsidP="002358CC">
      <w:pPr>
        <w:keepNext/>
        <w:tabs>
          <w:tab w:val="center" w:pos="5103"/>
          <w:tab w:val="left" w:pos="6825"/>
        </w:tabs>
        <w:overflowPunct w:val="0"/>
        <w:spacing w:before="120" w:after="120"/>
        <w:jc w:val="center"/>
        <w:outlineLvl w:val="1"/>
        <w:rPr>
          <w:iCs/>
          <w:color w:val="000000"/>
          <w:sz w:val="48"/>
          <w:szCs w:val="48"/>
        </w:rPr>
      </w:pPr>
      <w:r w:rsidRPr="001E0CC5">
        <w:rPr>
          <w:iCs/>
          <w:color w:val="000000"/>
          <w:sz w:val="48"/>
          <w:szCs w:val="48"/>
        </w:rPr>
        <w:t>УСТАВ</w:t>
      </w:r>
    </w:p>
    <w:p w:rsidR="002358CC" w:rsidRPr="001E0CC5" w:rsidRDefault="002358CC" w:rsidP="002358CC">
      <w:pPr>
        <w:keepNext/>
        <w:overflowPunct w:val="0"/>
        <w:spacing w:before="120" w:after="120"/>
        <w:jc w:val="center"/>
        <w:outlineLvl w:val="1"/>
        <w:rPr>
          <w:rFonts w:eastAsia="Arial Unicode MS"/>
          <w:iCs/>
          <w:color w:val="000000"/>
          <w:sz w:val="48"/>
          <w:szCs w:val="48"/>
        </w:rPr>
      </w:pPr>
      <w:proofErr w:type="spellStart"/>
      <w:r w:rsidRPr="001E0CC5">
        <w:rPr>
          <w:iCs/>
          <w:color w:val="000000"/>
          <w:sz w:val="48"/>
          <w:szCs w:val="48"/>
        </w:rPr>
        <w:t>Бобылевского</w:t>
      </w:r>
      <w:proofErr w:type="spellEnd"/>
    </w:p>
    <w:p w:rsidR="002358CC" w:rsidRPr="001E0CC5" w:rsidRDefault="002358CC" w:rsidP="002358CC">
      <w:pPr>
        <w:keepNext/>
        <w:overflowPunct w:val="0"/>
        <w:spacing w:before="120" w:after="120"/>
        <w:jc w:val="center"/>
        <w:outlineLvl w:val="1"/>
        <w:rPr>
          <w:rFonts w:eastAsia="Arial Unicode MS"/>
          <w:iCs/>
          <w:color w:val="000000"/>
          <w:sz w:val="48"/>
          <w:szCs w:val="48"/>
        </w:rPr>
      </w:pPr>
      <w:r w:rsidRPr="001E0CC5">
        <w:rPr>
          <w:iCs/>
          <w:color w:val="000000"/>
          <w:sz w:val="48"/>
          <w:szCs w:val="48"/>
        </w:rPr>
        <w:t>муниципального образования</w:t>
      </w:r>
    </w:p>
    <w:p w:rsidR="002358CC" w:rsidRPr="001E0CC5" w:rsidRDefault="002358CC" w:rsidP="002358CC">
      <w:pPr>
        <w:keepNext/>
        <w:overflowPunct w:val="0"/>
        <w:spacing w:before="120" w:after="120"/>
        <w:jc w:val="center"/>
        <w:outlineLvl w:val="1"/>
        <w:rPr>
          <w:rFonts w:eastAsia="Arial Unicode MS"/>
          <w:iCs/>
          <w:color w:val="000000"/>
          <w:sz w:val="48"/>
          <w:szCs w:val="48"/>
        </w:rPr>
      </w:pPr>
      <w:r w:rsidRPr="001E0CC5">
        <w:rPr>
          <w:iCs/>
          <w:color w:val="000000"/>
          <w:sz w:val="48"/>
          <w:szCs w:val="48"/>
        </w:rPr>
        <w:t>Романовского муниципального района</w:t>
      </w:r>
    </w:p>
    <w:p w:rsidR="002358CC" w:rsidRPr="001E0CC5" w:rsidRDefault="002358CC" w:rsidP="002358CC">
      <w:pPr>
        <w:overflowPunct w:val="0"/>
        <w:spacing w:before="120" w:after="120"/>
        <w:jc w:val="center"/>
        <w:rPr>
          <w:sz w:val="48"/>
          <w:szCs w:val="48"/>
        </w:rPr>
      </w:pPr>
      <w:r w:rsidRPr="001E0CC5">
        <w:rPr>
          <w:sz w:val="48"/>
          <w:szCs w:val="48"/>
        </w:rPr>
        <w:t>Саратовской области</w:t>
      </w:r>
    </w:p>
    <w:p w:rsidR="002358CC" w:rsidRPr="001E0CC5" w:rsidRDefault="002358CC" w:rsidP="002358CC">
      <w:pPr>
        <w:overflowPunct w:val="0"/>
        <w:jc w:val="center"/>
        <w:rPr>
          <w:sz w:val="48"/>
          <w:szCs w:val="48"/>
        </w:rPr>
      </w:pPr>
    </w:p>
    <w:p w:rsidR="002358CC" w:rsidRPr="001E0CC5" w:rsidRDefault="002358CC" w:rsidP="002358CC">
      <w:pPr>
        <w:jc w:val="center"/>
        <w:rPr>
          <w:rFonts w:ascii="Calibri" w:eastAsia="Calibri" w:hAnsi="Calibri"/>
          <w:b/>
          <w:bCs/>
          <w:sz w:val="48"/>
          <w:szCs w:val="48"/>
        </w:rPr>
      </w:pPr>
    </w:p>
    <w:p w:rsidR="002358CC" w:rsidRPr="001E0CC5" w:rsidRDefault="002358CC" w:rsidP="002358CC">
      <w:pPr>
        <w:jc w:val="center"/>
        <w:rPr>
          <w:rFonts w:ascii="Calibri" w:eastAsia="Calibri" w:hAnsi="Calibri"/>
          <w:b/>
          <w:bCs/>
          <w:sz w:val="48"/>
          <w:szCs w:val="48"/>
        </w:rPr>
      </w:pPr>
    </w:p>
    <w:p w:rsidR="002358CC" w:rsidRPr="001E0CC5" w:rsidRDefault="002358CC" w:rsidP="002358CC">
      <w:pPr>
        <w:jc w:val="center"/>
        <w:rPr>
          <w:rFonts w:ascii="Calibri" w:eastAsia="Calibri" w:hAnsi="Calibri"/>
          <w:b/>
          <w:bCs/>
          <w:sz w:val="48"/>
          <w:szCs w:val="48"/>
        </w:rPr>
      </w:pPr>
    </w:p>
    <w:p w:rsidR="002358CC" w:rsidRPr="001E0CC5" w:rsidRDefault="002358CC" w:rsidP="002358CC">
      <w:pPr>
        <w:jc w:val="center"/>
        <w:rPr>
          <w:rFonts w:eastAsia="Calibri"/>
          <w:bCs/>
          <w:sz w:val="48"/>
          <w:szCs w:val="48"/>
        </w:rPr>
      </w:pPr>
      <w:r w:rsidRPr="001E0CC5">
        <w:rPr>
          <w:rFonts w:eastAsia="Calibri"/>
          <w:sz w:val="48"/>
          <w:szCs w:val="48"/>
        </w:rPr>
        <w:t>2021</w:t>
      </w:r>
      <w:r>
        <w:rPr>
          <w:rFonts w:eastAsia="Calibri"/>
          <w:sz w:val="48"/>
          <w:szCs w:val="48"/>
        </w:rPr>
        <w:t xml:space="preserve"> </w:t>
      </w:r>
    </w:p>
    <w:p w:rsidR="002358CC" w:rsidRDefault="002358CC" w:rsidP="006B2C8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2358CC" w:rsidRDefault="002358CC" w:rsidP="006B2C8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bookmarkStart w:id="0" w:name="_GoBack"/>
      <w:bookmarkEnd w:id="0"/>
      <w:r w:rsidRPr="006B2C88">
        <w:rPr>
          <w:rFonts w:ascii="Times New Roman" w:eastAsia="Times New Roman" w:hAnsi="Times New Roman" w:cs="Times New Roman"/>
          <w:b/>
          <w:sz w:val="28"/>
          <w:szCs w:val="28"/>
        </w:rPr>
        <w:lastRenderedPageBreak/>
        <w:t>ГЛАВА I. ОБЩИЕ ПОЛОЖЕНИЯ</w:t>
      </w:r>
    </w:p>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Статья 1. Правовой статус 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1. Бобылевское муниципальное образование является муниципальным образованием со статусом сельского поселения и входит в состав Романовского муниципального района.</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2. Статус и границы территории поселения установлены Законом Саратовской области от 27.12.2004 года №102-ЗСО «О муниципальных образованиях, входящих в состав Романовского муниципального района». </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3. Официальное наименование – Бобылевское муниципальное образование Романовского муниципального района Саратовской области (далее – муниципальное образование).</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4. Административным центром поселения является село Бобылевка.</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5. В состав Бобылевского муниципального образования в соответствии с Законом области, указанным в части 2 настоящей статьи, входят следующие населенные пункты:</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2"/>
          <w:sz w:val="28"/>
          <w:szCs w:val="28"/>
        </w:rPr>
      </w:pPr>
      <w:r w:rsidRPr="006B2C88">
        <w:rPr>
          <w:rFonts w:ascii="Times New Roman" w:eastAsia="Times New Roman" w:hAnsi="Times New Roman" w:cs="Times New Roman"/>
          <w:kern w:val="2"/>
          <w:sz w:val="28"/>
          <w:szCs w:val="28"/>
        </w:rPr>
        <w:t>1) село Бобылевка;</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2"/>
          <w:sz w:val="28"/>
          <w:szCs w:val="28"/>
        </w:rPr>
      </w:pPr>
      <w:r w:rsidRPr="006B2C88">
        <w:rPr>
          <w:rFonts w:ascii="Times New Roman" w:eastAsia="Times New Roman" w:hAnsi="Times New Roman" w:cs="Times New Roman"/>
          <w:kern w:val="2"/>
          <w:sz w:val="28"/>
          <w:szCs w:val="28"/>
        </w:rPr>
        <w:t>2) село Осиновка;</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2"/>
          <w:sz w:val="28"/>
          <w:szCs w:val="28"/>
        </w:rPr>
      </w:pPr>
      <w:r w:rsidRPr="006B2C88">
        <w:rPr>
          <w:rFonts w:ascii="Times New Roman" w:eastAsia="Times New Roman" w:hAnsi="Times New Roman" w:cs="Times New Roman"/>
          <w:kern w:val="2"/>
          <w:sz w:val="28"/>
          <w:szCs w:val="28"/>
        </w:rPr>
        <w:t>3) пос. Борецк;</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2"/>
          <w:sz w:val="28"/>
          <w:szCs w:val="28"/>
        </w:rPr>
      </w:pPr>
      <w:r w:rsidRPr="006B2C88">
        <w:rPr>
          <w:rFonts w:ascii="Times New Roman" w:eastAsia="Times New Roman" w:hAnsi="Times New Roman" w:cs="Times New Roman"/>
          <w:kern w:val="2"/>
          <w:sz w:val="28"/>
          <w:szCs w:val="28"/>
        </w:rPr>
        <w:t>4)</w:t>
      </w:r>
      <w:r w:rsidR="00DC61CE">
        <w:rPr>
          <w:rFonts w:ascii="Times New Roman" w:eastAsia="Times New Roman" w:hAnsi="Times New Roman" w:cs="Times New Roman"/>
          <w:kern w:val="2"/>
          <w:sz w:val="28"/>
          <w:szCs w:val="28"/>
        </w:rPr>
        <w:t xml:space="preserve"> </w:t>
      </w:r>
      <w:r w:rsidRPr="006B2C88">
        <w:rPr>
          <w:rFonts w:ascii="Times New Roman" w:eastAsia="Times New Roman" w:hAnsi="Times New Roman" w:cs="Times New Roman"/>
          <w:kern w:val="2"/>
          <w:sz w:val="28"/>
          <w:szCs w:val="28"/>
        </w:rPr>
        <w:t>пос. Константиновский.</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2"/>
          <w:sz w:val="28"/>
          <w:szCs w:val="28"/>
        </w:rPr>
      </w:pP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kern w:val="2"/>
          <w:sz w:val="28"/>
          <w:szCs w:val="28"/>
        </w:rPr>
      </w:pPr>
      <w:r w:rsidRPr="006B2C88">
        <w:rPr>
          <w:rFonts w:ascii="Times New Roman" w:eastAsia="Times New Roman" w:hAnsi="Times New Roman" w:cs="Times New Roman"/>
          <w:b/>
          <w:kern w:val="2"/>
          <w:sz w:val="28"/>
          <w:szCs w:val="28"/>
        </w:rPr>
        <w:t>Статья 2. Официальные символы поселения и порядок их использования</w:t>
      </w:r>
    </w:p>
    <w:p w:rsidR="006B2C88" w:rsidRPr="006B2C88" w:rsidRDefault="006B2C88" w:rsidP="006B2C88">
      <w:pPr>
        <w:widowControl w:val="0"/>
        <w:numPr>
          <w:ilvl w:val="0"/>
          <w:numId w:val="2"/>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rPr>
      </w:pPr>
      <w:r w:rsidRPr="006B2C88">
        <w:rPr>
          <w:rFonts w:ascii="Times New Roman" w:eastAsia="Times New Roman" w:hAnsi="Times New Roman" w:cs="Times New Roman"/>
          <w:sz w:val="28"/>
          <w:szCs w:val="28"/>
        </w:rPr>
        <w:t>2. Описание и порядок официального использования герба муниципального образования устанавливается решением Совета 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2"/>
          <w:sz w:val="28"/>
          <w:szCs w:val="28"/>
        </w:rPr>
      </w:pPr>
    </w:p>
    <w:p w:rsidR="006B2C88" w:rsidRPr="006B2C88" w:rsidRDefault="006B2C88" w:rsidP="006B2C88">
      <w:pPr>
        <w:keepLines/>
        <w:widowControl w:val="0"/>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6B2C88">
        <w:rPr>
          <w:rFonts w:ascii="Times New Roman" w:eastAsia="Times New Roman" w:hAnsi="Times New Roman" w:cs="Times New Roman"/>
          <w:b/>
          <w:bCs/>
          <w:sz w:val="28"/>
          <w:szCs w:val="28"/>
        </w:rPr>
        <w:t xml:space="preserve">Статья 3. Вопросы местного значения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left="540"/>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К вопросам местного значения сельского поселения относятся: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составление и рассмотрение проекта бюджета,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1" w:name="sub_140102"/>
      <w:r w:rsidRPr="006B2C88">
        <w:rPr>
          <w:rFonts w:ascii="Times New Roman" w:eastAsia="Times New Roman" w:hAnsi="Times New Roman" w:cs="Times New Roman"/>
          <w:sz w:val="28"/>
          <w:szCs w:val="28"/>
        </w:rPr>
        <w:t xml:space="preserve">2) установление, изменение и отмена </w:t>
      </w:r>
      <w:hyperlink r:id="rId7" w:history="1">
        <w:r w:rsidRPr="006B2C88">
          <w:rPr>
            <w:rFonts w:ascii="Calibri" w:eastAsia="Calibri" w:hAnsi="Calibri" w:cs="Times New Roman"/>
            <w:color w:val="0000FF"/>
            <w:sz w:val="28"/>
            <w:szCs w:val="28"/>
            <w:u w:val="single"/>
          </w:rPr>
          <w:t>местных налогов и сборов</w:t>
        </w:r>
      </w:hyperlink>
      <w:r w:rsidRPr="006B2C88">
        <w:rPr>
          <w:rFonts w:ascii="Times New Roman" w:eastAsia="Times New Roman" w:hAnsi="Times New Roman" w:cs="Times New Roman"/>
          <w:sz w:val="28"/>
          <w:szCs w:val="28"/>
        </w:rPr>
        <w:t xml:space="preserve">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2" w:name="sub_140103"/>
      <w:bookmarkEnd w:id="1"/>
      <w:r w:rsidRPr="006B2C88">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3" w:name="sub_140109"/>
      <w:bookmarkEnd w:id="2"/>
      <w:r w:rsidRPr="006B2C88">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4" w:name="sub_140110"/>
      <w:bookmarkEnd w:id="3"/>
      <w:r w:rsidRPr="006B2C88">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5" w:name="sub_140114"/>
      <w:r w:rsidRPr="006B2C88">
        <w:rPr>
          <w:rFonts w:ascii="Times New Roman" w:eastAsia="Times New Roman" w:hAnsi="Times New Roman" w:cs="Times New Roman"/>
          <w:sz w:val="28"/>
          <w:szCs w:val="28"/>
        </w:rPr>
        <w:lastRenderedPageBreak/>
        <w:t>7) обеспечение условий для развития на территории поселения физической культуры</w:t>
      </w:r>
      <w:r w:rsidRPr="006B2C88">
        <w:rPr>
          <w:rFonts w:ascii="Times New Roman" w:eastAsia="Times New Roman" w:hAnsi="Times New Roman" w:cs="Times New Roman"/>
          <w:color w:val="000000"/>
          <w:sz w:val="28"/>
          <w:szCs w:val="28"/>
        </w:rPr>
        <w:t>, школьного спорта</w:t>
      </w:r>
      <w:r w:rsidRPr="006B2C88">
        <w:rPr>
          <w:rFonts w:ascii="Times New Roman" w:eastAsia="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6" w:name="sub_140117"/>
      <w:bookmarkEnd w:id="5"/>
      <w:r w:rsidRPr="006B2C88">
        <w:rPr>
          <w:rFonts w:ascii="Times New Roman" w:eastAsia="Times New Roman" w:hAnsi="Times New Roman" w:cs="Times New Roman"/>
          <w:sz w:val="28"/>
          <w:szCs w:val="28"/>
        </w:rPr>
        <w:t>8) формирование архивных фондов поселения;</w:t>
      </w:r>
    </w:p>
    <w:bookmarkEnd w:id="6"/>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7" w:name="sub_140130"/>
      <w:r w:rsidRPr="006B2C88">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13) оказание поддержки гражданам и их объединениям, участвующим в </w:t>
      </w:r>
      <w:hyperlink r:id="rId8" w:history="1">
        <w:r w:rsidRPr="006B2C88">
          <w:rPr>
            <w:rFonts w:ascii="Calibri" w:eastAsia="Calibri" w:hAnsi="Calibri" w:cs="Times New Roman"/>
            <w:color w:val="0000FF"/>
            <w:sz w:val="28"/>
            <w:szCs w:val="28"/>
            <w:u w:val="single"/>
          </w:rPr>
          <w:t>охране общественного порядка</w:t>
        </w:r>
      </w:hyperlink>
      <w:r w:rsidRPr="006B2C88">
        <w:rPr>
          <w:rFonts w:ascii="Times New Roman" w:eastAsia="Times New Roman" w:hAnsi="Times New Roman" w:cs="Times New Roman"/>
          <w:sz w:val="28"/>
          <w:szCs w:val="28"/>
        </w:rPr>
        <w:t>, создание условий для деятельности народных дружин;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proofErr w:type="gramStart"/>
      <w:r w:rsidRPr="006B2C88">
        <w:rPr>
          <w:rFonts w:ascii="Times New Roman" w:eastAsia="Times New Roman" w:hAnsi="Times New Roman" w:cs="Times New Roman"/>
          <w:sz w:val="28"/>
          <w:szCs w:val="28"/>
        </w:rPr>
        <w:t>и  культуры</w:t>
      </w:r>
      <w:proofErr w:type="gramEnd"/>
      <w:r w:rsidRPr="006B2C88">
        <w:rPr>
          <w:rFonts w:ascii="Times New Roman" w:eastAsia="Times New Roman" w:hAnsi="Times New Roman" w:cs="Times New Roman"/>
          <w:sz w:val="28"/>
          <w:szCs w:val="28"/>
        </w:rPr>
        <w:t>) местного (муниципального) значения, расположенных на территории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38CA"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7A38CA">
        <w:rPr>
          <w:rFonts w:ascii="Times New Roman" w:eastAsia="Times New Roman" w:hAnsi="Times New Roman" w:cs="Times New Roman"/>
          <w:sz w:val="28"/>
          <w:szCs w:val="28"/>
        </w:rPr>
        <w:t xml:space="preserve">18) </w:t>
      </w:r>
      <w:r w:rsidR="007A38CA">
        <w:rPr>
          <w:rFonts w:ascii="Times New Roman" w:eastAsia="Times New Roman" w:hAnsi="Times New Roman" w:cs="Times New Roman"/>
          <w:sz w:val="28"/>
          <w:szCs w:val="28"/>
        </w:rPr>
        <w:t>утратил силу;</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19) организация ритуальных услуг и содержание мест захоронения;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8"/>
          <w:szCs w:val="28"/>
        </w:rPr>
      </w:pPr>
      <w:r w:rsidRPr="006B2C88">
        <w:rPr>
          <w:rFonts w:ascii="Times New Roman" w:eastAsia="Times New Roman" w:hAnsi="Times New Roman" w:cs="Times New Roman"/>
          <w:sz w:val="28"/>
          <w:szCs w:val="28"/>
        </w:rPr>
        <w:t>21) осуществление  мер по противодействию коррупции в границах поселения</w:t>
      </w:r>
      <w:r w:rsidRPr="006B2C88">
        <w:rPr>
          <w:rFonts w:ascii="Times New Roman" w:eastAsia="Times New Roman" w:hAnsi="Times New Roman" w:cs="Times New Roman"/>
          <w:color w:val="FF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23) дорожная деятельность в отношении автомобильных дорог местного значения в границах населенного пункта поселения и обе</w:t>
      </w:r>
      <w:r w:rsidR="005328CB">
        <w:rPr>
          <w:rFonts w:ascii="Times New Roman" w:eastAsia="Times New Roman" w:hAnsi="Times New Roman" w:cs="Times New Roman"/>
          <w:sz w:val="28"/>
          <w:szCs w:val="28"/>
        </w:rPr>
        <w:t>спечение безопасного дорожного д</w:t>
      </w:r>
      <w:r w:rsidRPr="006B2C88">
        <w:rPr>
          <w:rFonts w:ascii="Times New Roman" w:eastAsia="Times New Roman" w:hAnsi="Times New Roman" w:cs="Times New Roman"/>
          <w:sz w:val="28"/>
          <w:szCs w:val="28"/>
        </w:rPr>
        <w:t>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127011">
        <w:rPr>
          <w:rFonts w:ascii="Times New Roman" w:eastAsia="Times New Roman" w:hAnsi="Times New Roman" w:cs="Times New Roman"/>
          <w:sz w:val="28"/>
          <w:szCs w:val="28"/>
        </w:rPr>
        <w:t>ательством Российской Федерации.</w:t>
      </w:r>
    </w:p>
    <w:p w:rsidR="006B2C88" w:rsidRPr="006B2C88" w:rsidRDefault="006B2C88" w:rsidP="006B2C88">
      <w:pPr>
        <w:overflowPunct w:val="0"/>
        <w:autoSpaceDN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2. Органы местного самоуправления Бобылевского муниципального образования вправе заключать соглашения с органами местного самоуправления Романовского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6B2C88">
          <w:rPr>
            <w:rFonts w:ascii="Calibri" w:eastAsia="Calibri" w:hAnsi="Calibri" w:cs="Times New Roman"/>
            <w:color w:val="0000FF"/>
            <w:sz w:val="28"/>
            <w:szCs w:val="28"/>
            <w:u w:val="single"/>
          </w:rPr>
          <w:t>Бюджетным кодексом</w:t>
        </w:r>
      </w:hyperlink>
      <w:r w:rsidRPr="006B2C88">
        <w:rPr>
          <w:rFonts w:ascii="Times New Roman" w:eastAsia="Times New Roman" w:hAnsi="Times New Roman" w:cs="Times New Roman"/>
          <w:sz w:val="28"/>
          <w:szCs w:val="28"/>
        </w:rPr>
        <w:t xml:space="preserve">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8" w:name="sub_15043"/>
      <w:r w:rsidRPr="006B2C88">
        <w:rPr>
          <w:rFonts w:ascii="Times New Roman" w:eastAsia="Times New Roman" w:hAnsi="Times New Roman" w:cs="Times New Roman"/>
          <w:sz w:val="28"/>
          <w:szCs w:val="28"/>
        </w:rPr>
        <w:t>Порядок заключения указанных соглашений определяется нормативным правовым актом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Органы местного самоуправления Бобылевского</w:t>
      </w:r>
      <w:r w:rsidRPr="006B2C88">
        <w:rPr>
          <w:rFonts w:ascii="Times New Roman" w:eastAsia="Times New Roman" w:hAnsi="Times New Roman" w:cs="Times New Roman"/>
          <w:i/>
          <w:iCs/>
          <w:sz w:val="28"/>
          <w:szCs w:val="28"/>
        </w:rPr>
        <w:t xml:space="preserve"> </w:t>
      </w:r>
      <w:r w:rsidRPr="006B2C88">
        <w:rPr>
          <w:rFonts w:ascii="Times New Roman" w:eastAsia="Times New Roman" w:hAnsi="Times New Roman" w:cs="Times New Roman"/>
          <w:iCs/>
          <w:sz w:val="28"/>
          <w:szCs w:val="28"/>
        </w:rPr>
        <w:t>муниципального образования</w:t>
      </w:r>
      <w:r w:rsidRPr="006B2C88">
        <w:rPr>
          <w:rFonts w:ascii="Times New Roman" w:eastAsia="Times New Roman" w:hAnsi="Times New Roman" w:cs="Times New Roman"/>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№131-ФЗ «Об общих принципах организации местного самоуправления в Российской Федерации».</w:t>
      </w:r>
    </w:p>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bookmarkEnd w:id="8"/>
    <w:p w:rsidR="006B2C88" w:rsidRPr="006B2C88" w:rsidRDefault="006B2C88" w:rsidP="006B2C88">
      <w:pPr>
        <w:keepLines/>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rPr>
      </w:pPr>
      <w:r w:rsidRPr="006B2C88">
        <w:rPr>
          <w:rFonts w:ascii="Times New Roman" w:eastAsia="Times New Roman" w:hAnsi="Times New Roman" w:cs="Times New Roman"/>
          <w:b/>
          <w:bCs/>
          <w:color w:val="000000"/>
          <w:sz w:val="28"/>
          <w:szCs w:val="28"/>
        </w:rPr>
        <w:t xml:space="preserve">ГЛАВА II. </w:t>
      </w:r>
      <w:r w:rsidRPr="006B2C88">
        <w:rPr>
          <w:rFonts w:ascii="Times New Roman" w:eastAsia="Times New Roman" w:hAnsi="Times New Roman" w:cs="Times New Roman"/>
          <w:b/>
          <w:bCs/>
          <w:caps/>
          <w:color w:val="000000"/>
          <w:sz w:val="28"/>
          <w:szCs w:val="28"/>
        </w:rPr>
        <w:t>Участие населения в осуществлении местного самоуправления</w:t>
      </w:r>
    </w:p>
    <w:p w:rsidR="006B2C88" w:rsidRPr="006B2C88" w:rsidRDefault="006B2C88" w:rsidP="006B2C88">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color w:val="000000"/>
          <w:sz w:val="28"/>
          <w:szCs w:val="28"/>
        </w:rPr>
      </w:pPr>
      <w:r w:rsidRPr="006B2C88">
        <w:rPr>
          <w:rFonts w:ascii="Times New Roman" w:eastAsia="Times New Roman" w:hAnsi="Times New Roman" w:cs="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Формами непосредственного осуществления населением местного самоуправления </w:t>
      </w:r>
      <w:r w:rsidRPr="006B2C88">
        <w:rPr>
          <w:rFonts w:ascii="Times New Roman" w:eastAsia="Times New Roman" w:hAnsi="Times New Roman" w:cs="Times New Roman"/>
          <w:bCs/>
          <w:color w:val="000000"/>
          <w:sz w:val="28"/>
          <w:szCs w:val="28"/>
        </w:rPr>
        <w:t>и участия в его осуществлении</w:t>
      </w:r>
      <w:r w:rsidRPr="006B2C88">
        <w:rPr>
          <w:rFonts w:ascii="Times New Roman" w:eastAsia="Times New Roman" w:hAnsi="Times New Roman"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w:t>
      </w:r>
      <w:r w:rsidRPr="006B2C88">
        <w:rPr>
          <w:rFonts w:ascii="Times New Roman" w:eastAsia="Times New Roman" w:hAnsi="Times New Roman" w:cs="Times New Roman"/>
          <w:color w:val="000000"/>
          <w:sz w:val="28"/>
          <w:szCs w:val="28"/>
        </w:rPr>
        <w:lastRenderedPageBreak/>
        <w:t xml:space="preserve">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rPr>
      </w:pPr>
      <w:r w:rsidRPr="006B2C88">
        <w:rPr>
          <w:rFonts w:ascii="Times New Roman" w:eastAsia="Times New Roman" w:hAnsi="Times New Roman" w:cs="Times New Roman"/>
          <w:b/>
          <w:color w:val="000000"/>
          <w:sz w:val="28"/>
          <w:szCs w:val="28"/>
        </w:rPr>
        <w:t>Статья 5. Староста сельского населенного пункта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Бобылевском муниципальном образовании, может назначаться староста сельского населенного пункта.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Староста сельского населенного пункта назначается Советом</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признанное судом недееспособным или ограниченно дееспособным;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имеющее непогашенную или неснятую судимость.</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Срок полномочий старосты сельского населенного пункта составляет 5 (пять) лет.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Совета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6B2C88">
          <w:rPr>
            <w:rFonts w:ascii="Calibri" w:eastAsia="Calibri" w:hAnsi="Calibri" w:cs="Times New Roman"/>
            <w:sz w:val="28"/>
            <w:szCs w:val="28"/>
            <w:u w:val="single"/>
          </w:rPr>
          <w:t>пунктами 1</w:t>
        </w:r>
      </w:hyperlink>
      <w:r w:rsidRPr="006B2C88">
        <w:rPr>
          <w:rFonts w:ascii="Times New Roman" w:eastAsia="Times New Roman" w:hAnsi="Times New Roman" w:cs="Times New Roman"/>
          <w:sz w:val="28"/>
          <w:szCs w:val="28"/>
        </w:rPr>
        <w:t xml:space="preserve"> - </w:t>
      </w:r>
      <w:hyperlink r:id="rId11" w:history="1">
        <w:r w:rsidRPr="006B2C88">
          <w:rPr>
            <w:rFonts w:ascii="Calibri" w:eastAsia="Calibri" w:hAnsi="Calibri" w:cs="Times New Roman"/>
            <w:sz w:val="28"/>
            <w:szCs w:val="28"/>
            <w:u w:val="single"/>
          </w:rPr>
          <w:t>7 части 10 статьи 40</w:t>
        </w:r>
      </w:hyperlink>
      <w:r w:rsidRPr="006B2C88">
        <w:rPr>
          <w:rFonts w:ascii="Times New Roman" w:eastAsia="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муниципального образования в соответствии с законодательством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в соответствии с законом Саратовской области.</w:t>
      </w:r>
    </w:p>
    <w:p w:rsidR="006B2C88" w:rsidRPr="006B2C88" w:rsidRDefault="006B2C88" w:rsidP="006B2C8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6. Местный референдум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Местный референдум проводится на всей территории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lastRenderedPageBreak/>
        <w:t>Статья 7. Муниципальные выборы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r w:rsidRPr="006B2C88">
        <w:rPr>
          <w:rFonts w:ascii="Times New Roman" w:eastAsia="Times New Roman" w:hAnsi="Times New Roman" w:cs="Times New Roman"/>
          <w:color w:val="FF0000"/>
          <w:sz w:val="28"/>
          <w:szCs w:val="28"/>
        </w:rPr>
        <w:t xml:space="preserve"> </w:t>
      </w:r>
      <w:r w:rsidRPr="006B2C88">
        <w:rPr>
          <w:rFonts w:ascii="Times New Roman" w:eastAsia="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Решение о назначении выборов в орган местного самоуправления должно быть принято Советом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8. Голосование по отзыву депутата Совета </w:t>
      </w:r>
      <w:r w:rsidRPr="006B2C88">
        <w:rPr>
          <w:rFonts w:ascii="Times New Roman" w:eastAsia="Times New Roman" w:hAnsi="Times New Roman" w:cs="Times New Roman"/>
          <w:b/>
          <w:sz w:val="28"/>
          <w:szCs w:val="28"/>
        </w:rPr>
        <w:t>муниципального образования</w:t>
      </w:r>
      <w:r w:rsidRPr="006B2C88">
        <w:rPr>
          <w:rFonts w:ascii="Times New Roman" w:eastAsia="Times New Roman" w:hAnsi="Times New Roman" w:cs="Times New Roman"/>
          <w:b/>
          <w:bCs/>
          <w:sz w:val="28"/>
          <w:szCs w:val="28"/>
        </w:rPr>
        <w:t>, главы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3.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 в противном случае – об отказе в регистрации инициативной группы.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w:t>
      </w:r>
      <w:r w:rsidRPr="006B2C88">
        <w:rPr>
          <w:rFonts w:ascii="Times New Roman" w:eastAsia="Times New Roman" w:hAnsi="Times New Roman" w:cs="Times New Roman"/>
          <w:sz w:val="28"/>
          <w:szCs w:val="28"/>
        </w:rPr>
        <w:lastRenderedPageBreak/>
        <w:t xml:space="preserve">регистрационное свидетельство и бланки подписных листов по форме, утверждаемой избирательной комиссией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муниципального образования, инициативной группе и депутату, главе муниципального образования, в отношении которого инициируется отзыв.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18. Совет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21. Итоги голосования по отзыву и принятое решение подлежат официальному опубликованию.</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22. Если в результате голосования депутат, глава муниципального образования был отозван, Совет муниципального образования в течение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6B2C88" w:rsidRPr="006B2C88" w:rsidRDefault="006B2C88" w:rsidP="006B2C8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lastRenderedPageBreak/>
        <w:t>Статья 9. Правотворческая инициатива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10. Территориальное общественное самоуправление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Органы территориального общественного самоуправления могут выдвигать инициативный проект в качестве инициаторов проекта.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rPr>
      </w:pPr>
      <w:r w:rsidRPr="006B2C88">
        <w:rPr>
          <w:rFonts w:ascii="Times New Roman" w:eastAsia="Times New Roman" w:hAnsi="Times New Roman" w:cs="Times New Roman"/>
          <w:sz w:val="28"/>
          <w:szCs w:val="28"/>
        </w:rPr>
        <w:t>5.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6. Порядок организации и осуществления территориального общественного самоуправления, условия и порядок выделения необходимых </w:t>
      </w:r>
      <w:r w:rsidRPr="006B2C88">
        <w:rPr>
          <w:rFonts w:ascii="Times New Roman" w:eastAsia="Times New Roman" w:hAnsi="Times New Roman" w:cs="Times New Roman"/>
          <w:sz w:val="28"/>
          <w:szCs w:val="28"/>
        </w:rPr>
        <w:lastRenderedPageBreak/>
        <w:t>средств из местного бюджета определяются нормативными правовыми актами Совета 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7.Территориальное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Бобылевского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Бобылевского 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11. Голосование по вопросам изменения границ </w:t>
      </w:r>
      <w:r w:rsidRPr="006B2C88">
        <w:rPr>
          <w:rFonts w:ascii="Times New Roman" w:eastAsia="Times New Roman" w:hAnsi="Times New Roman" w:cs="Times New Roman"/>
          <w:b/>
          <w:sz w:val="28"/>
          <w:szCs w:val="28"/>
        </w:rPr>
        <w:t>муниципального образования</w:t>
      </w:r>
      <w:r w:rsidRPr="006B2C88">
        <w:rPr>
          <w:rFonts w:ascii="Times New Roman" w:eastAsia="Times New Roman" w:hAnsi="Times New Roman" w:cs="Times New Roman"/>
          <w:b/>
          <w:bCs/>
          <w:sz w:val="28"/>
          <w:szCs w:val="28"/>
        </w:rPr>
        <w:t>, преобразования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12. Публичные слушания</w:t>
      </w:r>
      <w:r w:rsidRPr="006B2C88">
        <w:rPr>
          <w:rFonts w:ascii="Times New Roman" w:eastAsia="Times New Roman" w:hAnsi="Times New Roman" w:cs="Times New Roman"/>
          <w:sz w:val="28"/>
          <w:szCs w:val="28"/>
        </w:rPr>
        <w:t xml:space="preserve">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9" w:name="sub_2801"/>
      <w:r w:rsidRPr="006B2C88">
        <w:rPr>
          <w:rFonts w:ascii="Times New Roman" w:eastAsia="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Совета муниципального образования, главой муниципального образования могут проводиться публичные слушания.</w:t>
      </w:r>
    </w:p>
    <w:p w:rsidR="006B2C88" w:rsidRPr="006B2C88" w:rsidRDefault="006B2C88" w:rsidP="006B2C88">
      <w:pPr>
        <w:shd w:val="clear" w:color="auto" w:fill="FFFFFF"/>
        <w:autoSpaceDN w:val="0"/>
        <w:spacing w:after="0" w:line="240" w:lineRule="auto"/>
        <w:ind w:firstLine="567"/>
        <w:jc w:val="both"/>
        <w:rPr>
          <w:rFonts w:ascii="Times New Roman" w:eastAsia="Times New Roman" w:hAnsi="Times New Roman" w:cs="Times New Roman"/>
          <w:color w:val="000000"/>
          <w:sz w:val="28"/>
          <w:szCs w:val="28"/>
        </w:rPr>
      </w:pPr>
      <w:bookmarkStart w:id="10" w:name="sub_2802"/>
      <w:bookmarkEnd w:id="9"/>
      <w:r w:rsidRPr="006B2C88">
        <w:rPr>
          <w:rFonts w:ascii="Times New Roman" w:eastAsia="Times New Roman" w:hAnsi="Times New Roman" w:cs="Times New Roman"/>
          <w:sz w:val="28"/>
          <w:szCs w:val="28"/>
        </w:rPr>
        <w:t>2.</w:t>
      </w:r>
      <w:bookmarkEnd w:id="10"/>
      <w:r w:rsidRPr="006B2C88">
        <w:rPr>
          <w:rFonts w:ascii="Times New Roman" w:eastAsia="Times New Roman" w:hAnsi="Times New Roman" w:cs="Times New Roman"/>
          <w:sz w:val="28"/>
          <w:szCs w:val="28"/>
        </w:rPr>
        <w:t xml:space="preserve"> </w:t>
      </w:r>
      <w:r w:rsidRPr="006B2C88">
        <w:rPr>
          <w:rFonts w:ascii="Times New Roman" w:eastAsia="Times New Roman" w:hAnsi="Times New Roman" w:cs="Times New Roman"/>
          <w:color w:val="000000"/>
          <w:sz w:val="28"/>
          <w:szCs w:val="28"/>
        </w:rPr>
        <w:t xml:space="preserve">Публичные слушания проводятся по инициативе населения,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xml:space="preserve"> или главы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color w:val="000000"/>
          <w:sz w:val="28"/>
          <w:szCs w:val="28"/>
        </w:rPr>
        <w:lastRenderedPageBreak/>
        <w:t xml:space="preserve">Публичные слушания, проводимые по инициативе населения или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xml:space="preserve">, назначаются Советом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а по инициативе главы муниципального образования – главой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11" w:name="sub_2803"/>
      <w:r w:rsidRPr="006B2C88">
        <w:rPr>
          <w:rFonts w:ascii="Times New Roman" w:eastAsia="Times New Roman" w:hAnsi="Times New Roman" w:cs="Times New Roman"/>
          <w:sz w:val="28"/>
          <w:szCs w:val="28"/>
        </w:rPr>
        <w:t>3. На публичные слушания должны выноситься:</w:t>
      </w:r>
      <w:bookmarkEnd w:id="11"/>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12" w:name="sub_280302"/>
      <w:r w:rsidRPr="006B2C88">
        <w:rPr>
          <w:rFonts w:ascii="Times New Roman" w:eastAsia="Times New Roman" w:hAnsi="Times New Roman" w:cs="Times New Roman"/>
          <w:sz w:val="28"/>
          <w:szCs w:val="28"/>
        </w:rPr>
        <w:t>2) проект местного бюджета и отчет о его исполнении;</w:t>
      </w:r>
      <w:bookmarkEnd w:id="12"/>
      <w:r w:rsidRPr="006B2C88">
        <w:rPr>
          <w:rFonts w:ascii="Times New Roman" w:eastAsia="Times New Roman" w:hAnsi="Times New Roman" w:cs="Times New Roman"/>
          <w:sz w:val="28"/>
          <w:szCs w:val="28"/>
        </w:rPr>
        <w:t xml:space="preserve">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shd w:val="clear" w:color="auto" w:fill="D8EDE8"/>
        </w:rPr>
      </w:pPr>
      <w:bookmarkStart w:id="13" w:name="sub_280304"/>
      <w:r w:rsidRPr="006B2C88">
        <w:rPr>
          <w:rFonts w:ascii="Times New Roman" w:eastAsia="Times New Roman" w:hAnsi="Times New Roman" w:cs="Times New Roman"/>
          <w:sz w:val="28"/>
          <w:szCs w:val="28"/>
        </w:rPr>
        <w:t xml:space="preserve">3) проект стратегии социально-экономического развития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4</w:t>
      </w:r>
      <w:r w:rsidRPr="006B2C88">
        <w:rPr>
          <w:rFonts w:ascii="Times New Roman" w:eastAsia="Times New Roman" w:hAnsi="Times New Roman" w:cs="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p>
    <w:bookmarkEnd w:id="13"/>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Бобылевского муниципального образования в информационно - телекоммуникационной сети «Интернет» (далее – официальный сайт), возможность представления жителям Бобылевского муниципального образования своих замечаний и предложений по внесению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Бобылевского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13F13" w:rsidRDefault="00613F13" w:rsidP="007A38C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w:t>
      </w:r>
    </w:p>
    <w:p w:rsidR="006B2C88" w:rsidRPr="006B2C88" w:rsidRDefault="006B2C88" w:rsidP="006B2C88">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6B2C88">
        <w:rPr>
          <w:rFonts w:ascii="Times New Roman" w:eastAsia="Times New Roman" w:hAnsi="Times New Roman" w:cs="Times New Roman"/>
          <w:b/>
          <w:bCs/>
          <w:color w:val="000000"/>
          <w:sz w:val="28"/>
          <w:szCs w:val="28"/>
        </w:rPr>
        <w:t xml:space="preserve">Статья 13. Собрание граждан </w:t>
      </w:r>
    </w:p>
    <w:p w:rsidR="006B2C88" w:rsidRPr="006B2C88" w:rsidRDefault="006B2C88" w:rsidP="006B2C88">
      <w:pPr>
        <w:tabs>
          <w:tab w:val="left" w:pos="1209"/>
        </w:tabs>
        <w:suppressAutoHyphens/>
        <w:overflowPunct w:val="0"/>
        <w:autoSpaceDN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6B2C88">
        <w:rPr>
          <w:rFonts w:ascii="Times New Roman" w:eastAsia="Times New Roman" w:hAnsi="Times New Roman" w:cs="Times New Roman"/>
          <w:sz w:val="28"/>
          <w:szCs w:val="28"/>
        </w:rPr>
        <w:lastRenderedPageBreak/>
        <w:t>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Собрание граждан проводится по инициативе населения,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14" w:name="sub_1204"/>
      <w:r w:rsidRPr="006B2C88">
        <w:rPr>
          <w:rFonts w:ascii="Times New Roman" w:eastAsia="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14"/>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Бобылевского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w:t>
      </w:r>
      <w:r w:rsidRPr="006B2C88">
        <w:rPr>
          <w:rFonts w:ascii="Times New Roman" w:eastAsia="Times New Roman" w:hAnsi="Times New Roman" w:cs="Times New Roman"/>
          <w:sz w:val="28"/>
          <w:szCs w:val="28"/>
        </w:rPr>
        <w:lastRenderedPageBreak/>
        <w:t xml:space="preserve">проведения собрания граждан или цели проведения собрания граждан не соответствуют требованиям, указанным в </w:t>
      </w:r>
      <w:hyperlink r:id="rId12" w:anchor="sub_1201" w:history="1">
        <w:r w:rsidRPr="006B2C88">
          <w:rPr>
            <w:rFonts w:ascii="Calibri" w:eastAsia="Calibri" w:hAnsi="Calibri" w:cs="Times New Roman"/>
            <w:color w:val="0000FF"/>
            <w:sz w:val="28"/>
            <w:szCs w:val="28"/>
            <w:u w:val="single"/>
          </w:rPr>
          <w:t>части 1</w:t>
        </w:r>
      </w:hyperlink>
      <w:r w:rsidRPr="006B2C88">
        <w:rPr>
          <w:rFonts w:ascii="Times New Roman" w:eastAsia="Times New Roman" w:hAnsi="Times New Roman" w:cs="Times New Roman"/>
          <w:color w:val="000000"/>
          <w:sz w:val="28"/>
          <w:szCs w:val="28"/>
        </w:rPr>
        <w:t xml:space="preserve"> </w:t>
      </w:r>
      <w:r w:rsidRPr="006B2C88">
        <w:rPr>
          <w:rFonts w:ascii="Times New Roman" w:eastAsia="Times New Roman" w:hAnsi="Times New Roman" w:cs="Times New Roman"/>
          <w:sz w:val="28"/>
          <w:szCs w:val="28"/>
        </w:rPr>
        <w:t>настоящей статьи.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bookmarkStart w:id="15" w:name="sub_1205"/>
      <w:r w:rsidRPr="006B2C88">
        <w:rPr>
          <w:rFonts w:ascii="Times New Roman" w:eastAsia="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Решение о назначении собрания граждан подлежит официальному обнародованию не позднее 5 дней со дня его принятия.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12. Итоги собрания граждан подлежат официальному обнародованию.</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Статья 14. Сход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Федеральный закон №131-ФЗ), может проводиться сход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8"/>
          <w:szCs w:val="28"/>
        </w:rPr>
      </w:pPr>
      <w:r w:rsidRPr="006B2C88">
        <w:rPr>
          <w:rFonts w:ascii="Times New Roman" w:eastAsia="Times New Roman" w:hAnsi="Times New Roman" w:cs="Times New Roman"/>
          <w:sz w:val="28"/>
          <w:szCs w:val="28"/>
        </w:rPr>
        <w:lastRenderedPageBreak/>
        <w:t>2. 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w:t>
      </w:r>
      <w:r w:rsidRPr="006B2C88">
        <w:rPr>
          <w:rFonts w:ascii="Times New Roman" w:eastAsia="Times New Roman" w:hAnsi="Times New Roman" w:cs="Times New Roman"/>
          <w:color w:val="FF0000"/>
          <w:sz w:val="28"/>
          <w:szCs w:val="28"/>
        </w:rPr>
        <w:t xml:space="preserve"> </w:t>
      </w:r>
      <w:r w:rsidRPr="006B2C88">
        <w:rPr>
          <w:rFonts w:ascii="Times New Roman" w:eastAsia="Times New Roman" w:hAnsi="Times New Roman" w:cs="Times New Roman"/>
          <w:sz w:val="28"/>
          <w:szCs w:val="28"/>
        </w:rPr>
        <w:t>менее 10 человек</w:t>
      </w:r>
      <w:r w:rsidRPr="006B2C88">
        <w:rPr>
          <w:rFonts w:ascii="Times New Roman" w:eastAsia="Times New Roman" w:hAnsi="Times New Roman" w:cs="Times New Roman"/>
          <w:color w:val="FF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w:t>
      </w:r>
      <w:proofErr w:type="gramStart"/>
      <w:r w:rsidRPr="006B2C88">
        <w:rPr>
          <w:rFonts w:ascii="Times New Roman" w:eastAsia="Times New Roman" w:hAnsi="Times New Roman" w:cs="Times New Roman"/>
          <w:sz w:val="28"/>
          <w:szCs w:val="28"/>
        </w:rPr>
        <w:t>1.Сход</w:t>
      </w:r>
      <w:proofErr w:type="gramEnd"/>
      <w:r w:rsidRPr="006B2C88">
        <w:rPr>
          <w:rFonts w:ascii="Times New Roman" w:eastAsia="Times New Roman" w:hAnsi="Times New Roman" w:cs="Times New Roman"/>
          <w:sz w:val="28"/>
          <w:szCs w:val="28"/>
        </w:rPr>
        <w:t xml:space="preserve"> граждан, предусмотренный пунктом 4.3 части 1 статьи 25.1 Федерального закона №131-ФЗ, может созываться Советом муниципального образования по инициативе группы жителей соответствующей части территории населенного пункта поселения численностью не менее 10 человек.</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вопросы, выносимые на сход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предлагаемые сроки проведения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В решении о проведении схода граждан должны быть указаны: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дата, место и время проведения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повестка дня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w:t>
      </w:r>
      <w:r w:rsidRPr="006B2C88">
        <w:rPr>
          <w:rFonts w:ascii="Times New Roman" w:eastAsia="Times New Roman" w:hAnsi="Times New Roman" w:cs="Times New Roman"/>
          <w:sz w:val="28"/>
          <w:szCs w:val="28"/>
        </w:rPr>
        <w:lastRenderedPageBreak/>
        <w:t>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15. Конференция граждан (собрание делегатов)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случаях, установленных нормативным правовым актом Совета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 уставом территориального общественного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16. Опрос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Результаты опроса носят рекомендательный характер.</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Опрос граждан проводится по инициативе: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или главы муниципального образования – по вопросам местного значения;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4. Порядок назначения и проведения опроса граждан определяется нормативным правовым актом </w:t>
      </w:r>
      <w:r w:rsidRPr="006B2C88">
        <w:rPr>
          <w:rFonts w:ascii="Times New Roman" w:eastAsia="Times New Roman" w:hAnsi="Times New Roman" w:cs="Times New Roman"/>
          <w:sz w:val="28"/>
          <w:szCs w:val="28"/>
        </w:rPr>
        <w:t>Совета муниципального образования</w:t>
      </w:r>
      <w:r w:rsidRPr="006B2C88">
        <w:rPr>
          <w:rFonts w:ascii="Times New Roman" w:eastAsia="Times New Roman" w:hAnsi="Times New Roman" w:cs="Times New Roman"/>
          <w:color w:val="000000"/>
          <w:sz w:val="28"/>
          <w:szCs w:val="28"/>
        </w:rPr>
        <w:t xml:space="preserve"> в соответствии с законом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Решение о назначении опроса граждан принимается Советом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 xml:space="preserve">и оформляется нормативным правовым актом Совета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В решении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о назначении опроса граждан устанавливаются:</w:t>
      </w:r>
    </w:p>
    <w:p w:rsidR="006B2C88" w:rsidRPr="006B2C88" w:rsidRDefault="006B2C88" w:rsidP="006B2C8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дата и сроки проведения опроса граждан;</w:t>
      </w:r>
    </w:p>
    <w:p w:rsidR="006B2C88" w:rsidRPr="006B2C88" w:rsidRDefault="006B2C88" w:rsidP="006B2C88">
      <w:pPr>
        <w:widowControl w:val="0"/>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инициатор проведения опроса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формулировка вопроса (вопросов), предлагаемого (предлагаемых) при проведении опроса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методика проведения опроса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форма опросного листа;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территория проведения опроса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Статья 17. Обращение граждан в органы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80"/>
          <w:sz w:val="28"/>
          <w:szCs w:val="28"/>
        </w:rPr>
      </w:pPr>
      <w:r w:rsidRPr="006B2C88">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bookmarkStart w:id="16" w:name="sub_261"/>
    </w:p>
    <w:p w:rsidR="006B2C88" w:rsidRPr="006B2C88" w:rsidRDefault="006B2C88" w:rsidP="006B2C88">
      <w:pPr>
        <w:autoSpaceDE w:val="0"/>
        <w:autoSpaceDN w:val="0"/>
        <w:adjustRightInd w:val="0"/>
        <w:spacing w:after="0" w:line="240" w:lineRule="auto"/>
        <w:ind w:firstLine="567"/>
        <w:jc w:val="both"/>
        <w:rPr>
          <w:rFonts w:ascii="Times New Roman" w:eastAsia="Times New Roman" w:hAnsi="Times New Roman" w:cs="Times New Roman"/>
          <w:b/>
          <w:color w:val="000080"/>
          <w:sz w:val="28"/>
          <w:szCs w:val="28"/>
          <w:highlight w:val="yellow"/>
        </w:rPr>
      </w:pPr>
    </w:p>
    <w:bookmarkEnd w:id="16"/>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ГЛАВА </w:t>
      </w:r>
      <w:r w:rsidRPr="006B2C88">
        <w:rPr>
          <w:rFonts w:ascii="Times New Roman" w:eastAsia="Times New Roman" w:hAnsi="Times New Roman" w:cs="Times New Roman"/>
          <w:b/>
          <w:bCs/>
          <w:sz w:val="28"/>
          <w:szCs w:val="28"/>
          <w:lang w:val="en-US"/>
        </w:rPr>
        <w:t>III</w:t>
      </w:r>
      <w:r w:rsidRPr="006B2C88">
        <w:rPr>
          <w:rFonts w:ascii="Times New Roman" w:eastAsia="Times New Roman" w:hAnsi="Times New Roman" w:cs="Times New Roman"/>
          <w:b/>
          <w:bCs/>
          <w:sz w:val="28"/>
          <w:szCs w:val="28"/>
        </w:rPr>
        <w:t xml:space="preserve">. </w:t>
      </w:r>
      <w:r w:rsidRPr="006B2C88">
        <w:rPr>
          <w:rFonts w:ascii="Times New Roman" w:eastAsia="Times New Roman" w:hAnsi="Times New Roman" w:cs="Times New Roman"/>
          <w:b/>
          <w:bCs/>
          <w:caps/>
          <w:sz w:val="28"/>
          <w:szCs w:val="28"/>
        </w:rPr>
        <w:t>Орган местного самоуправления и должностные лица местного самоуправления</w:t>
      </w:r>
    </w:p>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Статья 18. Структура органов местного самоуправления муниципального образования</w:t>
      </w:r>
    </w:p>
    <w:p w:rsidR="006B2C88" w:rsidRPr="006B2C88" w:rsidRDefault="006B2C88" w:rsidP="006B2C8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Структуру органов местного самоуправления составляют: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Совет Бобылевского муниципального образования Романовского муниципального района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глава Бобылевского муниципального образования Романовского муниципального района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администрация Бобылевского муниципального образования Романовского муниципального района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контрольно – счетная комиссия Бобылевского муниципального образования Романовского муниципального района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color w:val="000000"/>
          <w:sz w:val="28"/>
          <w:szCs w:val="28"/>
        </w:rPr>
      </w:pPr>
      <w:r w:rsidRPr="006B2C88">
        <w:rPr>
          <w:rFonts w:ascii="Times New Roman" w:eastAsia="Times New Roman" w:hAnsi="Times New Roman" w:cs="Times New Roman"/>
          <w:b/>
          <w:bCs/>
          <w:color w:val="000000"/>
          <w:sz w:val="28"/>
          <w:szCs w:val="28"/>
        </w:rPr>
        <w:t xml:space="preserve">Статья 19. Совет </w:t>
      </w:r>
      <w:r w:rsidRPr="006B2C88">
        <w:rPr>
          <w:rFonts w:ascii="Times New Roman" w:eastAsia="Times New Roman" w:hAnsi="Times New Roman" w:cs="Times New Roman"/>
          <w:b/>
          <w:sz w:val="28"/>
          <w:szCs w:val="28"/>
        </w:rPr>
        <w:t>муниципального образования</w:t>
      </w:r>
      <w:r w:rsidRPr="006B2C88">
        <w:rPr>
          <w:rFonts w:ascii="Times New Roman" w:eastAsia="Times New Roman" w:hAnsi="Times New Roman" w:cs="Times New Roman"/>
          <w:color w:val="000000"/>
          <w:sz w:val="28"/>
          <w:szCs w:val="28"/>
        </w:rPr>
        <w:t xml:space="preserve"> </w:t>
      </w: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1. Совет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xml:space="preserve"> состоит из 10</w:t>
      </w:r>
      <w:r w:rsidRPr="006B2C88">
        <w:rPr>
          <w:rFonts w:ascii="Times New Roman" w:eastAsia="Times New Roman" w:hAnsi="Times New Roman" w:cs="Times New Roman"/>
          <w:sz w:val="28"/>
          <w:szCs w:val="28"/>
        </w:rPr>
        <w:t xml:space="preserve"> депутатов</w:t>
      </w:r>
      <w:r w:rsidRPr="006B2C88">
        <w:rPr>
          <w:rFonts w:ascii="Times New Roman" w:eastAsia="Times New Roman" w:hAnsi="Times New Roman" w:cs="Times New Roman"/>
          <w:i/>
          <w:sz w:val="28"/>
          <w:szCs w:val="28"/>
        </w:rPr>
        <w:t>,</w:t>
      </w:r>
      <w:r w:rsidRPr="006B2C88">
        <w:rPr>
          <w:rFonts w:ascii="Times New Roman" w:eastAsia="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2. Срок полномочий Совета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составляет 5 лет</w:t>
      </w:r>
      <w:r w:rsidRPr="006B2C88">
        <w:rPr>
          <w:rFonts w:ascii="Times New Roman" w:eastAsia="Arial" w:hAnsi="Times New Roman" w:cs="Times New Roman"/>
          <w:sz w:val="28"/>
          <w:szCs w:val="28"/>
          <w:lang w:eastAsia="ar-SA"/>
        </w:rPr>
        <w:t>.</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3. Совет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color w:val="000000"/>
          <w:sz w:val="28"/>
          <w:szCs w:val="28"/>
          <w:lang w:eastAsia="ar-SA"/>
        </w:rPr>
        <w:t xml:space="preserve"> может осуществлять свои полномочия в случае избрания не менее двух третей от установленной численности депутатов.</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i/>
          <w:sz w:val="28"/>
          <w:szCs w:val="28"/>
          <w:lang w:eastAsia="ar-SA"/>
        </w:rPr>
      </w:pPr>
      <w:r w:rsidRPr="006B2C88">
        <w:rPr>
          <w:rFonts w:ascii="Times New Roman" w:eastAsia="Arial" w:hAnsi="Times New Roman" w:cs="Times New Roman"/>
          <w:color w:val="000000"/>
          <w:sz w:val="28"/>
          <w:szCs w:val="28"/>
          <w:lang w:eastAsia="ar-SA"/>
        </w:rPr>
        <w:t xml:space="preserve">4. Организацию деятельности Совета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осуществляет глава муниципального образования, исполняющий полномочия председателя на постоянной основе</w:t>
      </w:r>
      <w:r w:rsidRPr="006B2C88">
        <w:rPr>
          <w:rFonts w:ascii="Times New Roman" w:eastAsia="Arial" w:hAnsi="Times New Roman" w:cs="Times New Roman"/>
          <w:i/>
          <w:sz w:val="28"/>
          <w:szCs w:val="28"/>
          <w:lang w:eastAsia="ar-SA"/>
        </w:rPr>
        <w:t>.</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5. Начало и окончание полномочий Совета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 xml:space="preserve">определяется в соответствии с Федеральным законом от 06.10.2003 №131-ФЗ «Об общих принципах организации местного самоуправления в Российской Федерации». </w:t>
      </w:r>
    </w:p>
    <w:p w:rsidR="006B2C88" w:rsidRPr="006B2C88" w:rsidRDefault="006B2C88" w:rsidP="006B2C88">
      <w:pPr>
        <w:autoSpaceDE w:val="0"/>
        <w:autoSpaceDN w:val="0"/>
        <w:adjustRightInd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6. Совет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решает вопросы, отнесенные к его компетенции, на заседаниях.</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lastRenderedPageBreak/>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color w:val="000000"/>
          <w:sz w:val="28"/>
          <w:szCs w:val="28"/>
          <w:lang w:eastAsia="ar-SA"/>
        </w:rPr>
        <w:t xml:space="preserve">. </w:t>
      </w:r>
    </w:p>
    <w:p w:rsidR="006B2C88" w:rsidRPr="006B2C88" w:rsidRDefault="006B2C88" w:rsidP="006B2C88">
      <w:pPr>
        <w:autoSpaceDE w:val="0"/>
        <w:autoSpaceDN w:val="0"/>
        <w:adjustRightInd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7. Совет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color w:val="000000"/>
          <w:sz w:val="28"/>
          <w:szCs w:val="28"/>
          <w:lang w:eastAsia="ar-SA"/>
        </w:rPr>
        <w:t xml:space="preserve"> </w:t>
      </w:r>
      <w:r w:rsidRPr="006B2C88">
        <w:rPr>
          <w:rFonts w:ascii="Times New Roman" w:eastAsia="Arial" w:hAnsi="Times New Roman" w:cs="Times New Roman"/>
          <w:color w:val="000000"/>
          <w:sz w:val="28"/>
          <w:szCs w:val="28"/>
          <w:lang w:eastAsia="ar-SA"/>
        </w:rPr>
        <w:t xml:space="preserve">собирается на первое заседание в 30-дневный срок со дня избрания Совета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color w:val="000000"/>
          <w:sz w:val="28"/>
          <w:szCs w:val="28"/>
          <w:lang w:eastAsia="ar-SA"/>
        </w:rPr>
        <w:t xml:space="preserve"> в правомочном составе.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8. Заседание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color w:val="000000"/>
          <w:sz w:val="28"/>
          <w:szCs w:val="28"/>
        </w:rPr>
        <w:t>правомочно, если на нем присутствует не менее пятидесяти процентов от числа избранных депутатов.</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9. Первое заседание Совета 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sz w:val="28"/>
          <w:szCs w:val="28"/>
          <w:lang w:eastAsia="ar-SA"/>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10. Совет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 xml:space="preserve">наделен правами юридического лица, является муниципальным казенным учреждением.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11. Совет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color w:val="000000"/>
          <w:sz w:val="28"/>
          <w:szCs w:val="28"/>
        </w:rPr>
        <w:t xml:space="preserve">принимает Регламент, регулирующий вопросы его организации и деятельности. </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12. Расходы на обеспечение деятельности Совета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предусматриваются в местном бюджете отдельной строкой в соответствии с бюджетной классификацией.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color w:val="000000"/>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20. Правовой статус лиц, делегируемых в состав представительного органа Романовского муниципального района и норма представительства Бобылевского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 xml:space="preserve">1. В состав представительного органа Романовского муниципального района Саратовской области делегируется глава </w:t>
      </w:r>
      <w:r w:rsidRPr="006B2C88">
        <w:rPr>
          <w:rFonts w:ascii="Times New Roman" w:eastAsia="Times New Roman" w:hAnsi="Times New Roman" w:cs="Times New Roman"/>
          <w:sz w:val="28"/>
          <w:szCs w:val="28"/>
        </w:rPr>
        <w:t>Бобылевского</w:t>
      </w:r>
      <w:r w:rsidRPr="006B2C88">
        <w:rPr>
          <w:rFonts w:ascii="Times New Roman" w:eastAsia="Times New Roman" w:hAnsi="Times New Roman" w:cs="Times New Roman"/>
          <w:bCs/>
          <w:sz w:val="28"/>
          <w:szCs w:val="28"/>
        </w:rPr>
        <w:t xml:space="preserve"> муниципального образования, и 2 депутата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bCs/>
          <w:sz w:val="28"/>
          <w:szCs w:val="28"/>
        </w:rPr>
        <w:t>, избираемый из числа депутатов прямым открытым голосованием.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 xml:space="preserve">Норма представительства от </w:t>
      </w:r>
      <w:r w:rsidRPr="006B2C88">
        <w:rPr>
          <w:rFonts w:ascii="Times New Roman" w:eastAsia="Times New Roman" w:hAnsi="Times New Roman" w:cs="Times New Roman"/>
          <w:sz w:val="28"/>
          <w:szCs w:val="28"/>
        </w:rPr>
        <w:t>Бобылевского</w:t>
      </w:r>
      <w:r w:rsidRPr="006B2C88">
        <w:rPr>
          <w:rFonts w:ascii="Times New Roman" w:eastAsia="Times New Roman" w:hAnsi="Times New Roman" w:cs="Times New Roman"/>
          <w:bCs/>
          <w:sz w:val="28"/>
          <w:szCs w:val="28"/>
        </w:rPr>
        <w:t xml:space="preserve"> муниципального образования устанавливается исходя из численности населения поселения и составляет 3 человека.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bCs/>
          <w:color w:val="000000"/>
          <w:sz w:val="28"/>
          <w:szCs w:val="28"/>
        </w:rPr>
      </w:pPr>
      <w:r w:rsidRPr="006B2C88">
        <w:rPr>
          <w:rFonts w:ascii="Times New Roman" w:eastAsia="Times New Roman" w:hAnsi="Times New Roman" w:cs="Times New Roman"/>
          <w:b/>
          <w:bCs/>
          <w:color w:val="000000"/>
          <w:sz w:val="28"/>
          <w:szCs w:val="28"/>
        </w:rPr>
        <w:t xml:space="preserve">Статья 21. Структура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1. Совет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color w:val="000000"/>
          <w:sz w:val="28"/>
          <w:szCs w:val="28"/>
          <w:lang w:eastAsia="ar-SA"/>
        </w:rPr>
        <w:t xml:space="preserve"> самостоятельно определяет свою структуру.</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2. Полномочия председателя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color w:val="000000"/>
          <w:sz w:val="28"/>
          <w:szCs w:val="28"/>
        </w:rPr>
        <w:t xml:space="preserve">осуществляет глава муниципального образования, который руководит работой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3. Из состава депутатов Совета муниципального образования открытым голосованием избирается секретарь Совета. Порядок избрания секретаря определяется Регламентом Совета.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lastRenderedPageBreak/>
        <w:t xml:space="preserve">4. Из числа депутатов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xml:space="preserve">.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Совет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B050"/>
          <w:sz w:val="28"/>
          <w:szCs w:val="28"/>
        </w:rPr>
      </w:pP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Статья 22. Полномочия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исключительной компетенции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находятся: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принятие Устава муниципального образования и внесение в него изменений и дополнений;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утверждение местного бюджета и отчета об его исполнении;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утверждение стратегии социально-экономического развития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принятие решения об удалении главы муниципального образования в отставку;</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Совет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3. Совет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w:t>
      </w:r>
      <w:r w:rsidRPr="006B2C88">
        <w:rPr>
          <w:rFonts w:ascii="Times New Roman" w:eastAsia="Arial" w:hAnsi="Times New Roman" w:cs="Times New Roman"/>
          <w:sz w:val="28"/>
          <w:szCs w:val="28"/>
          <w:lang w:eastAsia="ar-SA"/>
        </w:rPr>
        <w:lastRenderedPageBreak/>
        <w:t>местного самоуправления, в том числе о решении вопросов, поставленных Советом муниципального образования, в срок в течение первого квартала года, следующего за отчетным.</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4. Совет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bCs/>
          <w:sz w:val="28"/>
          <w:szCs w:val="28"/>
        </w:rPr>
        <w:t xml:space="preserve">Статья 23. Досрочное прекращение полномочий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Полномочия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прекращаются: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 случае принятия указанным органом решения о самороспуске;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3" w:anchor="sub_1303" w:history="1">
        <w:r w:rsidRPr="006B2C88">
          <w:rPr>
            <w:rFonts w:ascii="Calibri" w:eastAsia="Calibri" w:hAnsi="Calibri" w:cs="Times New Roman"/>
            <w:color w:val="0000FF"/>
            <w:sz w:val="28"/>
            <w:szCs w:val="28"/>
            <w:u w:val="single"/>
          </w:rPr>
          <w:t>частями 3</w:t>
        </w:r>
      </w:hyperlink>
      <w:r w:rsidRPr="006B2C88">
        <w:rPr>
          <w:rFonts w:ascii="Times New Roman" w:eastAsia="Times New Roman" w:hAnsi="Times New Roman" w:cs="Times New Roman"/>
          <w:color w:val="000000"/>
          <w:sz w:val="28"/>
          <w:szCs w:val="28"/>
        </w:rPr>
        <w:t>, 3.</w:t>
      </w:r>
      <w:hyperlink r:id="rId14" w:anchor="sub_13032" w:history="1">
        <w:r w:rsidRPr="006B2C88">
          <w:rPr>
            <w:rFonts w:ascii="Calibri" w:eastAsia="Calibri" w:hAnsi="Calibri" w:cs="Times New Roman"/>
            <w:color w:val="0000FF"/>
            <w:sz w:val="28"/>
            <w:szCs w:val="28"/>
            <w:u w:val="single"/>
          </w:rPr>
          <w:t>1</w:t>
        </w:r>
      </w:hyperlink>
      <w:r w:rsidRPr="006B2C88">
        <w:rPr>
          <w:rFonts w:ascii="Times New Roman" w:eastAsia="Times New Roman" w:hAnsi="Times New Roman" w:cs="Times New Roman"/>
          <w:color w:val="000000"/>
          <w:sz w:val="28"/>
          <w:szCs w:val="28"/>
        </w:rPr>
        <w:t xml:space="preserve">-1, 5, </w:t>
      </w:r>
      <w:hyperlink r:id="rId15" w:anchor="sub_13062" w:history="1">
        <w:r w:rsidRPr="006B2C88">
          <w:rPr>
            <w:rFonts w:ascii="Calibri" w:eastAsia="Calibri" w:hAnsi="Calibri" w:cs="Times New Roman"/>
            <w:color w:val="0000FF"/>
            <w:sz w:val="28"/>
            <w:szCs w:val="28"/>
            <w:u w:val="single"/>
          </w:rPr>
          <w:t>6.2</w:t>
        </w:r>
      </w:hyperlink>
      <w:r w:rsidRPr="006B2C88">
        <w:rPr>
          <w:rFonts w:ascii="Times New Roman" w:eastAsia="Times New Roman" w:hAnsi="Times New Roman" w:cs="Times New Roman"/>
          <w:color w:val="000000"/>
          <w:sz w:val="28"/>
          <w:szCs w:val="28"/>
        </w:rPr>
        <w:t xml:space="preserve">, </w:t>
      </w:r>
      <w:hyperlink r:id="rId16" w:anchor="sub_1307" w:history="1">
        <w:r w:rsidRPr="006B2C88">
          <w:rPr>
            <w:rFonts w:ascii="Calibri" w:eastAsia="Calibri" w:hAnsi="Calibri" w:cs="Times New Roman"/>
            <w:color w:val="0000FF"/>
            <w:sz w:val="28"/>
            <w:szCs w:val="28"/>
            <w:u w:val="single"/>
          </w:rPr>
          <w:t>7</w:t>
        </w:r>
      </w:hyperlink>
      <w:r w:rsidRPr="006B2C88">
        <w:rPr>
          <w:rFonts w:ascii="Times New Roman" w:eastAsia="Times New Roman" w:hAnsi="Times New Roman" w:cs="Times New Roman"/>
          <w:color w:val="000000"/>
          <w:sz w:val="28"/>
          <w:szCs w:val="28"/>
        </w:rPr>
        <w:t>.2</w:t>
      </w:r>
      <w:hyperlink r:id="rId17" w:anchor="sub_13071" w:history="1">
        <w:r w:rsidRPr="006B2C88">
          <w:rPr>
            <w:rFonts w:ascii="Calibri" w:eastAsia="Calibri" w:hAnsi="Calibri" w:cs="Times New Roman"/>
            <w:color w:val="0000FF"/>
            <w:sz w:val="28"/>
            <w:szCs w:val="28"/>
            <w:u w:val="single"/>
          </w:rPr>
          <w:t xml:space="preserve"> статьи 13</w:t>
        </w:r>
      </w:hyperlink>
      <w:r w:rsidRPr="006B2C88">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Досрочное прекращение полномочий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влечет досрочное прекращение полномочий его депутатов.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rPr>
      </w:pPr>
      <w:r w:rsidRPr="006B2C88">
        <w:rPr>
          <w:rFonts w:ascii="Times New Roman" w:eastAsia="Times New Roman" w:hAnsi="Times New Roman" w:cs="Times New Roman"/>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Статья 24. Порядок самороспуска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Самороспуск Совета муниципального образования – досрочное прекращение осуществления Советом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своих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Принятие Советом муниципального образования решения о самороспуске выносится на рассмотрение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по инициативе не менее половины от установленной численности депутатов Совета 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муниципального образования с проектом решения.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4. Решение Совета муниципального образования о самороспуске принимается Советом муниципального образования, не менее двух третей голосов от установленной численности депутатов Совета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Решение о самороспуске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подлежит обнародованию в течение 3 дней со дня его принятия.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6. Решение о самороспуске Совета муниципального образования вступает в силу со дня его официального обнародования.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Решение о самороспуске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со дня его принятия должно быть доведено до сведения избирательной комиссии, проводившей выборы на территории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keepLines/>
        <w:widowControl w:val="0"/>
        <w:tabs>
          <w:tab w:val="center" w:pos="3631"/>
        </w:tabs>
        <w:autoSpaceDE w:val="0"/>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Статья 25. Статус депутата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Депутату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обеспечиваются условия для беспрепятственного осуществления своих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Срок полномочий депутата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составляет 5 лет</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Полномочия депутата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 xml:space="preserve">начинаются со дня его избрания и прекращаются со дня начала работы Совета муниципального образования нового созыва.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Депутатом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18 лет.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Депутаты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составляет менее десяти человек, – один депутат.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муниципального образования, в соответствии с федеральным законодательством.</w:t>
      </w:r>
    </w:p>
    <w:p w:rsidR="009B11D9" w:rsidRDefault="006B2C88" w:rsidP="009B11D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7. Порядок и основания прекращения полномочий депутатов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определяются и регулируются федеральным законодательством, настоящим Уставом.</w:t>
      </w:r>
    </w:p>
    <w:p w:rsidR="009B11D9" w:rsidRDefault="009B11D9"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9B11D9" w:rsidP="009B11D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C88" w:rsidRPr="006B2C88">
        <w:rPr>
          <w:rFonts w:ascii="Times New Roman" w:eastAsia="Times New Roman" w:hAnsi="Times New Roman" w:cs="Times New Roman"/>
          <w:sz w:val="28"/>
          <w:szCs w:val="28"/>
        </w:rPr>
        <w:t>8. Осуществляющий свои полномочия на постоянной основе депутат не вправе: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lastRenderedPageBreak/>
        <w:t>1) заниматься предпринимательской деятельностью лично или через доверенных лиц;</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6B2C88">
        <w:rPr>
          <w:rFonts w:ascii="Times New Roman" w:eastAsia="Times New Roman" w:hAnsi="Times New Roman" w:cs="Times New Roman"/>
          <w:sz w:val="28"/>
          <w:szCs w:val="28"/>
        </w:rPr>
        <w:t>Губернатора Саратовской области</w:t>
      </w:r>
      <w:r w:rsidRPr="006B2C88">
        <w:rPr>
          <w:rFonts w:ascii="Times New Roman" w:eastAsia="Times New Roman" w:hAnsi="Times New Roman" w:cs="Times New Roman"/>
          <w:color w:val="000000"/>
          <w:sz w:val="28"/>
          <w:szCs w:val="28"/>
        </w:rPr>
        <w:t xml:space="preserve"> в порядке, установленном законом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д) иные случаи, предусмотренные федеральными законами;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6B2C88">
        <w:rPr>
          <w:rFonts w:ascii="Times New Roman" w:eastAsia="Times New Roman" w:hAnsi="Times New Roman" w:cs="Times New Roman"/>
          <w:color w:val="000000"/>
          <w:sz w:val="28"/>
          <w:szCs w:val="28"/>
        </w:rPr>
        <w:lastRenderedPageBreak/>
        <w:t>предусмотрено международным договором Российской Федерации или законодательством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6B2C88">
        <w:rPr>
          <w:rFonts w:ascii="Times New Roman" w:eastAsia="Times New Roman" w:hAnsi="Times New Roman" w:cs="Times New Roman"/>
          <w:color w:val="000000"/>
          <w:sz w:val="28"/>
          <w:szCs w:val="28"/>
        </w:rPr>
        <w:t>административному</w:t>
      </w:r>
      <w:r w:rsidRPr="006B2C88">
        <w:rPr>
          <w:rFonts w:ascii="Times New Roman" w:eastAsia="Times New Roman" w:hAnsi="Times New Roman" w:cs="Times New Roman"/>
          <w:color w:val="00B050"/>
          <w:sz w:val="28"/>
          <w:szCs w:val="28"/>
        </w:rPr>
        <w:t xml:space="preserve"> </w:t>
      </w:r>
      <w:r w:rsidRPr="006B2C88">
        <w:rPr>
          <w:rFonts w:ascii="Times New Roman" w:eastAsia="Times New Roman" w:hAnsi="Times New Roman" w:cs="Times New Roman"/>
          <w:sz w:val="28"/>
          <w:szCs w:val="28"/>
        </w:rPr>
        <w:t>или уголовному делу либо делу об административном правонарушении.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color w:val="000000"/>
          <w:sz w:val="28"/>
          <w:szCs w:val="28"/>
        </w:rPr>
        <w:t xml:space="preserve">10. </w:t>
      </w:r>
      <w:r w:rsidRPr="006B2C88">
        <w:rPr>
          <w:rFonts w:ascii="Times New Roman" w:eastAsia="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6B2C88">
          <w:rPr>
            <w:rFonts w:ascii="Calibri" w:eastAsia="Calibri" w:hAnsi="Calibri" w:cs="Times New Roman"/>
            <w:sz w:val="28"/>
            <w:szCs w:val="28"/>
            <w:u w:val="single"/>
          </w:rPr>
          <w:t>законом</w:t>
        </w:r>
      </w:hyperlink>
      <w:r w:rsidRPr="006B2C88">
        <w:rPr>
          <w:rFonts w:ascii="Times New Roman" w:eastAsia="Times New Roman" w:hAnsi="Times New Roman" w:cs="Times New Roman"/>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6B2C88">
          <w:rPr>
            <w:rFonts w:ascii="Calibri" w:eastAsia="Calibri" w:hAnsi="Calibri" w:cs="Times New Roman"/>
            <w:sz w:val="28"/>
            <w:szCs w:val="28"/>
            <w:u w:val="single"/>
          </w:rPr>
          <w:t>законом</w:t>
        </w:r>
      </w:hyperlink>
      <w:r w:rsidRPr="006B2C88">
        <w:rPr>
          <w:rFonts w:ascii="Times New Roman" w:eastAsia="Times New Roman" w:hAnsi="Times New Roman" w:cs="Times New Roman"/>
          <w:sz w:val="28"/>
          <w:szCs w:val="28"/>
        </w:rPr>
        <w:t xml:space="preserve"> от 25.12.2008 №273-ФЗ «О противодействии коррупции», Федеральным </w:t>
      </w:r>
      <w:hyperlink r:id="rId20" w:history="1">
        <w:r w:rsidRPr="006B2C88">
          <w:rPr>
            <w:rFonts w:ascii="Calibri" w:eastAsia="Calibri" w:hAnsi="Calibri" w:cs="Times New Roman"/>
            <w:sz w:val="28"/>
            <w:szCs w:val="28"/>
            <w:u w:val="single"/>
          </w:rPr>
          <w:t>законом</w:t>
        </w:r>
      </w:hyperlink>
      <w:r w:rsidRPr="006B2C88">
        <w:rPr>
          <w:rFonts w:ascii="Times New Roman" w:eastAsia="Times New Roman" w:hAnsi="Times New Roman" w:cs="Times New Roman"/>
          <w:sz w:val="28"/>
          <w:szCs w:val="28"/>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1" w:history="1">
        <w:r w:rsidRPr="006B2C88">
          <w:rPr>
            <w:rFonts w:ascii="Calibri" w:eastAsia="Calibri" w:hAnsi="Calibri" w:cs="Times New Roman"/>
            <w:sz w:val="28"/>
            <w:szCs w:val="28"/>
            <w:u w:val="single"/>
          </w:rPr>
          <w:t>законом</w:t>
        </w:r>
      </w:hyperlink>
      <w:r w:rsidRPr="006B2C88">
        <w:rPr>
          <w:rFonts w:ascii="Times New Roman" w:eastAsia="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1) предупреждение;</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запрет исполнять полномочия на постоянной основе до прекращения срока его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lastRenderedPageBreak/>
        <w:t>13. Порядок принятия решения о применении к депутату мер ответственности, указанных в части 12 настоящей статьи, определяется решением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в соответствии с законом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14. Депутату устанавливаются следующие гарантии: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1) условия работы, обеспечивающие исполнение должностных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3) транспортное обслуживание в связи с исполнением должностных обязанностей;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rPr>
      </w:pPr>
      <w:r w:rsidRPr="006B2C88">
        <w:rPr>
          <w:rFonts w:ascii="Times New Roman" w:eastAsia="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Статья 26. Полномочия депутата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Депутат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имеет право:</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принимать участие в деятельности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принимать участие в деятельности комиссий, рабочих групп;</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принимать участие в заседаниях Совета муниципального образования, вносить в повестки дня заседаний вопросы и проекты решений по ним в порядке, предусмотренном Регламентом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готовить и направлять в Совет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проекты правовых актов в порядке, предусмотренном Регламентом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shd w:val="clear" w:color="auto" w:fill="FFFFFF"/>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Депутат Совета муниципального образования</w:t>
      </w:r>
      <w:r w:rsidRPr="006B2C88">
        <w:rPr>
          <w:rFonts w:ascii="Times New Roman" w:eastAsia="Times New Roman" w:hAnsi="Times New Roman" w:cs="Times New Roman"/>
          <w:b/>
          <w:bCs/>
          <w:sz w:val="28"/>
          <w:szCs w:val="28"/>
        </w:rPr>
        <w:t xml:space="preserve"> </w:t>
      </w:r>
      <w:r w:rsidRPr="006B2C88">
        <w:rPr>
          <w:rFonts w:ascii="Times New Roman" w:eastAsia="Times New Roman" w:hAnsi="Times New Roman" w:cs="Times New Roman"/>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bCs/>
          <w:sz w:val="28"/>
          <w:szCs w:val="28"/>
        </w:rPr>
        <w:t xml:space="preserve">Статья 27. Обязанности депутата на заседании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Депутат Совета муниципального образования обязан: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лично участвовать в работе заседаний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выполнять требования Регламента Совета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голосовать лично;</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выполнять другие обязанности, установленные действующим законодательством.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bCs/>
          <w:sz w:val="28"/>
          <w:szCs w:val="28"/>
        </w:rPr>
        <w:t xml:space="preserve">Статья 28. Досрочное прекращение полномочий депутата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Полномочия депутата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прекращаются досрочно в случае: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смерти;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отставки по собственному желанию;</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признания судом недееспособным или ограниченно дееспособным;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признания судом безвестно отсутствующим или объявления умершим;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вступления в отношении его в законную силу обвинительного приговора суда;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выезда за пределы Российской Федерации на постоянное место жительства;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отзыва избирателями;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досрочного прекращения полномочий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w:t>
      </w:r>
      <w:r w:rsidRPr="006B2C88">
        <w:rPr>
          <w:rFonts w:ascii="Times New Roman" w:eastAsia="Times New Roman" w:hAnsi="Times New Roman" w:cs="Times New Roman"/>
          <w:color w:val="000000"/>
          <w:sz w:val="28"/>
          <w:szCs w:val="28"/>
        </w:rPr>
        <w:t xml:space="preserve"> в иных случаях, установленных федеральными законами.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Решение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о досрочном прекращении полномочий депутата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образования, – не позднее чем через 3месяца со дня появления такого основания.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6B2C88">
        <w:rPr>
          <w:rFonts w:ascii="Times New Roman" w:eastAsia="Times New Roman" w:hAnsi="Times New Roman" w:cs="Times New Roman"/>
          <w:sz w:val="28"/>
          <w:szCs w:val="28"/>
        </w:rPr>
        <w:lastRenderedPageBreak/>
        <w:t>прекращения полномочий является день поступления в Совет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данного заявления.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Статья 29. Организация работы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Порядок работы Совета муниципального образования</w:t>
      </w:r>
      <w:r w:rsidRPr="006B2C88">
        <w:rPr>
          <w:rFonts w:ascii="Times New Roman" w:eastAsia="Times New Roman" w:hAnsi="Times New Roman" w:cs="Times New Roman"/>
          <w:b/>
          <w:bCs/>
          <w:sz w:val="28"/>
          <w:szCs w:val="28"/>
        </w:rPr>
        <w:t xml:space="preserve"> </w:t>
      </w:r>
      <w:r w:rsidRPr="006B2C88">
        <w:rPr>
          <w:rFonts w:ascii="Times New Roman" w:eastAsia="Times New Roman" w:hAnsi="Times New Roman" w:cs="Times New Roman"/>
          <w:sz w:val="28"/>
          <w:szCs w:val="28"/>
        </w:rPr>
        <w:t xml:space="preserve">и принятия решений определяются положениями настоящего Устава, Регламентом и иными решениями Совета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Основной организационной формой работы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 xml:space="preserve">являются заседания.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Процедуру оповещения депутатов об очередном заседании Совета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color w:val="000000"/>
          <w:kern w:val="2"/>
          <w:sz w:val="28"/>
          <w:szCs w:val="28"/>
        </w:rPr>
      </w:pPr>
      <w:r w:rsidRPr="006B2C88">
        <w:rPr>
          <w:rFonts w:ascii="Times New Roman" w:eastAsia="Times New Roman" w:hAnsi="Times New Roman" w:cs="Times New Roman"/>
          <w:b/>
          <w:color w:val="000000"/>
          <w:sz w:val="28"/>
          <w:szCs w:val="28"/>
        </w:rPr>
        <w:t>Статья 30.</w:t>
      </w:r>
      <w:r w:rsidRPr="006B2C88">
        <w:rPr>
          <w:rFonts w:ascii="Times New Roman" w:eastAsia="Times New Roman" w:hAnsi="Times New Roman" w:cs="Times New Roman"/>
          <w:b/>
          <w:color w:val="000000"/>
          <w:kern w:val="2"/>
          <w:sz w:val="28"/>
          <w:szCs w:val="28"/>
        </w:rPr>
        <w:t xml:space="preserve"> Глава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2. Глава Бобылевского муниципального образования избирается из числа депутатов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b/>
          <w:bCs/>
          <w:sz w:val="28"/>
          <w:szCs w:val="28"/>
        </w:rPr>
        <w:t xml:space="preserve"> </w:t>
      </w:r>
      <w:r w:rsidRPr="006B2C88">
        <w:rPr>
          <w:rFonts w:ascii="Times New Roman" w:eastAsia="Times New Roman" w:hAnsi="Times New Roman" w:cs="Times New Roman"/>
          <w:color w:val="000000"/>
          <w:sz w:val="28"/>
          <w:szCs w:val="28"/>
        </w:rPr>
        <w:t>при открытом голосовании на срок 5 лет.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3. Глава Бобылевского муниципального образования Романовского муниципального района Саратовской области вступает в должность с момента принесения присяги: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«Вступая в должность главы Бобылевского муниципального образования Романовского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Бобылевского муниципального образования Романовского муниципального района Саратовской области и другие правовые акты органов местного самоуправления Бобылевского муниципального образования Романовского муниципального района Саратовской области, уважать и охранять права и свободы человека и гражданина, защищать интересы жителей Бобылевского муниципального образования Романовского муниципального района Саратовской области, добросовестно выполнять возложенные на меня обязанности главы Бобылевского муниципального образования Романовского муниципального района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4. Глава муниципального образования исполняет полномочия председателя Совета </w:t>
      </w:r>
      <w:r w:rsidRPr="006B2C88">
        <w:rPr>
          <w:rFonts w:ascii="Times New Roman" w:eastAsia="Times New Roman" w:hAnsi="Times New Roman" w:cs="Times New Roman"/>
          <w:sz w:val="28"/>
          <w:szCs w:val="28"/>
        </w:rPr>
        <w:t xml:space="preserve">муниципального образования </w:t>
      </w:r>
      <w:r w:rsidRPr="006B2C88">
        <w:rPr>
          <w:rFonts w:ascii="Times New Roman" w:eastAsia="Times New Roman" w:hAnsi="Times New Roman" w:cs="Times New Roman"/>
          <w:color w:val="000000"/>
          <w:sz w:val="28"/>
          <w:szCs w:val="28"/>
        </w:rPr>
        <w:t>на постоянной основе</w:t>
      </w:r>
      <w:r w:rsidRPr="006B2C88">
        <w:rPr>
          <w:rFonts w:ascii="Times New Roman" w:eastAsia="Times New Roman" w:hAnsi="Times New Roman" w:cs="Times New Roman"/>
          <w:i/>
          <w:color w:val="000000"/>
          <w:sz w:val="28"/>
          <w:szCs w:val="28"/>
        </w:rPr>
        <w:t xml:space="preserve"> </w:t>
      </w:r>
      <w:r w:rsidRPr="006B2C88">
        <w:rPr>
          <w:rFonts w:ascii="Times New Roman" w:eastAsia="Times New Roman" w:hAnsi="Times New Roman" w:cs="Times New Roman"/>
          <w:color w:val="000000"/>
          <w:sz w:val="28"/>
          <w:szCs w:val="28"/>
        </w:rPr>
        <w:t>и возглавляет исполнительно-распорядительный орган муниципального образования – администрацию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lastRenderedPageBreak/>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7. Главе муниципального образования, осуществляющему свои полномочия </w:t>
      </w:r>
      <w:r w:rsidRPr="006B2C88">
        <w:rPr>
          <w:rFonts w:ascii="Times New Roman" w:eastAsia="Times New Roman" w:hAnsi="Times New Roman" w:cs="Times New Roman"/>
          <w:i/>
          <w:color w:val="000000"/>
          <w:sz w:val="28"/>
          <w:szCs w:val="28"/>
          <w:u w:val="single"/>
        </w:rPr>
        <w:t>на постоянной основе</w:t>
      </w:r>
      <w:r w:rsidRPr="006B2C88">
        <w:rPr>
          <w:rFonts w:ascii="Times New Roman" w:eastAsia="Times New Roman" w:hAnsi="Times New Roman" w:cs="Times New Roman"/>
          <w:color w:val="000000"/>
          <w:sz w:val="28"/>
          <w:szCs w:val="28"/>
        </w:rPr>
        <w:t>, устанавливаются следующие гарантии: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1) условия работы, обеспечивающие исполнение должностных полномочий;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 принятыми в соответствии с законодательством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6) право на денежное поощрение (премии) в случаях и порядке, установленных решением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 xml:space="preserve">7) пенсионное обеспечение за выслугу лет в размерах и на условиях, установленных решением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9) транспортное обслуживание в связи с исполнением должностных обязанностей;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p>
    <w:p w:rsidR="006B2C88" w:rsidRPr="006B2C88" w:rsidRDefault="006B2C88" w:rsidP="006B2C88">
      <w:pPr>
        <w:autoSpaceDN w:val="0"/>
        <w:spacing w:after="0" w:line="240" w:lineRule="auto"/>
        <w:ind w:firstLine="567"/>
        <w:jc w:val="both"/>
        <w:rPr>
          <w:rFonts w:ascii="Times New Roman" w:eastAsia="Calibri" w:hAnsi="Times New Roman" w:cs="Times New Roman"/>
          <w:b/>
          <w:color w:val="000000"/>
          <w:sz w:val="28"/>
          <w:szCs w:val="28"/>
          <w:lang w:eastAsia="en-US"/>
        </w:rPr>
      </w:pPr>
      <w:r w:rsidRPr="006B2C88">
        <w:rPr>
          <w:rFonts w:ascii="Times New Roman" w:eastAsia="Calibri" w:hAnsi="Times New Roman" w:cs="Times New Roman"/>
          <w:b/>
          <w:color w:val="000000"/>
          <w:sz w:val="28"/>
          <w:szCs w:val="28"/>
          <w:lang w:eastAsia="en-US"/>
        </w:rPr>
        <w:lastRenderedPageBreak/>
        <w:t>Статья 31. Полномочия главы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bookmarkStart w:id="17" w:name="sub_3605"/>
      <w:r w:rsidRPr="006B2C88">
        <w:rPr>
          <w:rFonts w:ascii="Times New Roman" w:eastAsia="Times New Roman" w:hAnsi="Times New Roman" w:cs="Times New Roman"/>
          <w:color w:val="000000"/>
          <w:sz w:val="28"/>
          <w:szCs w:val="28"/>
        </w:rPr>
        <w:t>1.</w:t>
      </w:r>
      <w:bookmarkStart w:id="18" w:name="sub_3604"/>
      <w:r w:rsidRPr="006B2C88">
        <w:rPr>
          <w:rFonts w:ascii="Times New Roman" w:eastAsia="Times New Roman" w:hAnsi="Times New Roman"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sidRPr="006B2C88">
        <w:rPr>
          <w:rFonts w:ascii="Times New Roman" w:eastAsia="Times New Roman" w:hAnsi="Times New Roman" w:cs="Times New Roman"/>
          <w:sz w:val="28"/>
          <w:szCs w:val="28"/>
        </w:rPr>
        <w:t>муниципального образования</w:t>
      </w:r>
      <w:r w:rsidRPr="006B2C88">
        <w:rPr>
          <w:rFonts w:ascii="Times New Roman" w:eastAsia="Times New Roman" w:hAnsi="Times New Roman" w:cs="Times New Roman"/>
          <w:b/>
          <w:bCs/>
          <w:sz w:val="28"/>
          <w:szCs w:val="28"/>
        </w:rPr>
        <w:t xml:space="preserve"> </w:t>
      </w:r>
      <w:r w:rsidRPr="006B2C88">
        <w:rPr>
          <w:rFonts w:ascii="Times New Roman" w:eastAsia="Times New Roman" w:hAnsi="Times New Roman" w:cs="Times New Roman"/>
          <w:color w:val="000000"/>
          <w:sz w:val="28"/>
          <w:szCs w:val="28"/>
        </w:rPr>
        <w:t>и Федеральным законом от 06.10.2003 №131-ФЗ «Об общих принципах организации местного самоуправления в Российской Федерации»:</w:t>
      </w:r>
    </w:p>
    <w:bookmarkEnd w:id="18"/>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w:t>
      </w:r>
      <w:r w:rsidRPr="006B2C88">
        <w:rPr>
          <w:rFonts w:ascii="Times New Roman" w:eastAsia="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w:t>
      </w:r>
      <w:r w:rsidRPr="006B2C88">
        <w:rPr>
          <w:rFonts w:ascii="Times New Roman" w:eastAsia="Times New Roman" w:hAnsi="Times New Roman" w:cs="Times New Roman"/>
          <w:color w:val="000000"/>
          <w:sz w:val="28"/>
          <w:szCs w:val="28"/>
        </w:rPr>
        <w:t xml:space="preserve"> издает в пределах своих полномочий правовые акты;</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w:t>
      </w:r>
      <w:r w:rsidRPr="006B2C88">
        <w:rPr>
          <w:rFonts w:ascii="Times New Roman" w:eastAsia="Times New Roman" w:hAnsi="Times New Roman"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w:t>
      </w:r>
      <w:r w:rsidRPr="006B2C88">
        <w:rPr>
          <w:rFonts w:ascii="Times New Roman" w:eastAsia="Times New Roman" w:hAnsi="Times New Roman" w:cs="Times New Roman"/>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w:t>
      </w:r>
      <w:r w:rsidRPr="006B2C88">
        <w:rPr>
          <w:rFonts w:ascii="Times New Roman" w:eastAsia="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№224-ФЗ «О государственно-частном партнерстве, </w:t>
      </w:r>
      <w:proofErr w:type="spellStart"/>
      <w:r w:rsidRPr="006B2C88">
        <w:rPr>
          <w:rFonts w:ascii="Times New Roman" w:eastAsia="Times New Roman" w:hAnsi="Times New Roman" w:cs="Times New Roman"/>
          <w:color w:val="000000"/>
          <w:sz w:val="28"/>
          <w:szCs w:val="28"/>
        </w:rPr>
        <w:t>муниципально</w:t>
      </w:r>
      <w:proofErr w:type="spellEnd"/>
      <w:r w:rsidRPr="006B2C88">
        <w:rPr>
          <w:rFonts w:ascii="Times New Roman" w:eastAsia="Times New Roman" w:hAnsi="Times New Roman" w:cs="Times New Roman"/>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вносит на утверждение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 xml:space="preserve"> проект местного бюджета, изменения в него и отчет о его исполнении;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вносит на рассмотрение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i/>
          <w:sz w:val="28"/>
          <w:szCs w:val="28"/>
          <w:lang w:eastAsia="en-US"/>
        </w:rPr>
        <w:t xml:space="preserve"> </w:t>
      </w:r>
      <w:r w:rsidRPr="006B2C88">
        <w:rPr>
          <w:rFonts w:ascii="Times New Roman" w:eastAsia="Calibri" w:hAnsi="Times New Roman" w:cs="Times New Roman"/>
          <w:color w:val="000000"/>
          <w:sz w:val="28"/>
          <w:szCs w:val="28"/>
          <w:lang w:eastAsia="en-US"/>
        </w:rPr>
        <w:t xml:space="preserve">проекты решений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представляет на утверждение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i/>
          <w:sz w:val="28"/>
          <w:szCs w:val="28"/>
          <w:lang w:eastAsia="en-US"/>
        </w:rPr>
        <w:t xml:space="preserve"> </w:t>
      </w:r>
      <w:r w:rsidRPr="006B2C88">
        <w:rPr>
          <w:rFonts w:ascii="Times New Roman" w:eastAsia="Calibri" w:hAnsi="Times New Roman" w:cs="Times New Roman"/>
          <w:color w:val="000000"/>
          <w:sz w:val="28"/>
          <w:szCs w:val="28"/>
          <w:lang w:eastAsia="en-US"/>
        </w:rPr>
        <w:t>планы и программы социально-экономического развития поселения, отчеты об их исполнении;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вправе вносить предложения о созыве внеочередных заседаний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 xml:space="preserve">, предлагать вопросы в повестку дня заседаний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формирует администрацию муниципального образования и руководит ее деятельностью;</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sz w:val="28"/>
          <w:szCs w:val="28"/>
          <w:lang w:eastAsia="en-US"/>
        </w:rPr>
        <w:t>–</w:t>
      </w:r>
      <w:r w:rsidRPr="006B2C88">
        <w:rPr>
          <w:rFonts w:ascii="Times New Roman" w:eastAsia="Calibri" w:hAnsi="Times New Roman"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lastRenderedPageBreak/>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2. Глава муниципального образования подконтролен и подотчетен населению и Совету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w:t>
      </w:r>
    </w:p>
    <w:bookmarkEnd w:id="17"/>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3. Глава муниципального образования представляет Совету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i/>
          <w:sz w:val="28"/>
          <w:szCs w:val="28"/>
          <w:lang w:eastAsia="en-US"/>
        </w:rPr>
        <w:t xml:space="preserve"> </w:t>
      </w:r>
      <w:r w:rsidRPr="006B2C88">
        <w:rPr>
          <w:rFonts w:ascii="Times New Roman" w:eastAsia="Calibri" w:hAnsi="Times New Roman" w:cs="Times New Roman"/>
          <w:color w:val="000000"/>
          <w:sz w:val="28"/>
          <w:szCs w:val="28"/>
          <w:lang w:eastAsia="en-US"/>
        </w:rPr>
        <w:t xml:space="preserve">ежегодные отчеты о результатах своей деятельности, в том числе о решении вопросов, поставленных Советом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bCs/>
          <w:sz w:val="28"/>
          <w:szCs w:val="28"/>
          <w:lang w:eastAsia="en-US"/>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i/>
          <w:sz w:val="28"/>
          <w:szCs w:val="28"/>
          <w:lang w:eastAsia="en-US"/>
        </w:rPr>
        <w:t>.</w:t>
      </w: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kern w:val="2"/>
          <w:sz w:val="28"/>
          <w:szCs w:val="28"/>
        </w:rPr>
      </w:pP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kern w:val="2"/>
          <w:sz w:val="28"/>
          <w:szCs w:val="28"/>
        </w:rPr>
      </w:pPr>
      <w:r w:rsidRPr="006B2C88">
        <w:rPr>
          <w:rFonts w:ascii="Times New Roman" w:eastAsia="Times New Roman" w:hAnsi="Times New Roman" w:cs="Times New Roman"/>
          <w:b/>
          <w:kern w:val="2"/>
          <w:sz w:val="28"/>
          <w:szCs w:val="28"/>
        </w:rPr>
        <w:t>Статья 32. Досрочное прекращение полномочий главы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1. Полномочия главы поселения прекращаются досрочно в случае:</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смерти;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отставки по собственному желанию;</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признания судом недееспособным или ограниченно дееспособным;</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признания судом безвестно отсутствующим или объявления умершим;</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вступления в отношении его в законную силу обвинительного приговора суда;</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выезда за пределы Российской Федерации на постоянное место жительства;</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отзыва избирателями;</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lastRenderedPageBreak/>
        <w:t xml:space="preserve">– преобразования муниципального образования, осуществляемого в соответствии с </w:t>
      </w:r>
      <w:hyperlink r:id="rId22" w:anchor="sub_1303" w:history="1">
        <w:r w:rsidRPr="006B2C88">
          <w:rPr>
            <w:rFonts w:ascii="Calibri" w:eastAsia="Calibri" w:hAnsi="Calibri" w:cs="Times New Roman"/>
            <w:color w:val="0000FF"/>
            <w:sz w:val="28"/>
            <w:szCs w:val="28"/>
            <w:u w:val="single"/>
            <w:lang w:eastAsia="en-US"/>
          </w:rPr>
          <w:t>частями 3</w:t>
        </w:r>
      </w:hyperlink>
      <w:r w:rsidRPr="006B2C88">
        <w:rPr>
          <w:rFonts w:ascii="Times New Roman" w:eastAsia="Calibri" w:hAnsi="Times New Roman" w:cs="Times New Roman"/>
          <w:color w:val="000000"/>
          <w:sz w:val="28"/>
          <w:szCs w:val="28"/>
          <w:lang w:eastAsia="en-US"/>
        </w:rPr>
        <w:t xml:space="preserve">, 3.1-1, 5, </w:t>
      </w:r>
      <w:hyperlink r:id="rId23" w:anchor="sub_13062" w:history="1">
        <w:r w:rsidRPr="006B2C88">
          <w:rPr>
            <w:rFonts w:ascii="Calibri" w:eastAsia="Calibri" w:hAnsi="Calibri" w:cs="Times New Roman"/>
            <w:color w:val="0000FF"/>
            <w:sz w:val="28"/>
            <w:szCs w:val="28"/>
            <w:u w:val="single"/>
            <w:lang w:eastAsia="en-US"/>
          </w:rPr>
          <w:t>6.2</w:t>
        </w:r>
      </w:hyperlink>
      <w:r w:rsidRPr="006B2C88">
        <w:rPr>
          <w:rFonts w:ascii="Times New Roman" w:eastAsia="Calibri" w:hAnsi="Times New Roman" w:cs="Times New Roman"/>
          <w:color w:val="000000"/>
          <w:sz w:val="28"/>
          <w:szCs w:val="28"/>
          <w:lang w:eastAsia="en-US"/>
        </w:rPr>
        <w:t xml:space="preserve">, </w:t>
      </w:r>
      <w:hyperlink r:id="rId24" w:anchor="sub_13071" w:history="1">
        <w:r w:rsidRPr="006B2C88">
          <w:rPr>
            <w:rFonts w:ascii="Calibri" w:eastAsia="Calibri" w:hAnsi="Calibri" w:cs="Times New Roman"/>
            <w:color w:val="0000FF"/>
            <w:sz w:val="28"/>
            <w:szCs w:val="28"/>
            <w:u w:val="single"/>
            <w:lang w:eastAsia="en-US"/>
          </w:rPr>
          <w:t>7.2 статьи 13</w:t>
        </w:r>
      </w:hyperlink>
      <w:r w:rsidRPr="006B2C88">
        <w:rPr>
          <w:rFonts w:ascii="Times New Roman" w:eastAsia="Calibri" w:hAnsi="Times New Roman" w:cs="Times New Roman"/>
          <w:sz w:val="28"/>
          <w:szCs w:val="28"/>
          <w:lang w:eastAsia="en-US"/>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утраты поселением статуса муниципального образования в связи с его объединением с городским округом.</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6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6B2C88" w:rsidRPr="006B2C88" w:rsidRDefault="006B2C88" w:rsidP="006B2C88">
      <w:pPr>
        <w:autoSpaceDN w:val="0"/>
        <w:spacing w:after="0" w:line="240" w:lineRule="auto"/>
        <w:ind w:firstLine="720"/>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3.В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исполняет депутат представительного органа.</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 xml:space="preserve">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временно исполняет уполномоченный депутат, а полномочия главы муниципального образования по руководству деятельности местной администрации в соответствии с актом главы муниципального образования –уполномоченный муниципальный служащий</w:t>
      </w:r>
      <w:r w:rsidRPr="006B2C88">
        <w:rPr>
          <w:rFonts w:ascii="Calibri" w:eastAsia="Calibri" w:hAnsi="Calibri" w:cs="Times New Roman"/>
          <w:sz w:val="28"/>
          <w:szCs w:val="28"/>
          <w:lang w:eastAsia="en-US"/>
        </w:rPr>
        <w:t>.</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r w:rsidRPr="006B2C88">
        <w:rPr>
          <w:rFonts w:ascii="Times New Roman" w:eastAsia="Calibri" w:hAnsi="Times New Roman" w:cs="Times New Roman"/>
          <w:sz w:val="28"/>
          <w:szCs w:val="28"/>
          <w:lang w:eastAsia="en-US"/>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муниципального образования</w:t>
      </w:r>
      <w:r w:rsidRPr="006B2C88">
        <w:rPr>
          <w:rFonts w:ascii="Times New Roman" w:eastAsia="Calibri" w:hAnsi="Times New Roman" w:cs="Times New Roman"/>
          <w:i/>
          <w:sz w:val="28"/>
          <w:szCs w:val="28"/>
          <w:lang w:eastAsia="en-US"/>
        </w:rPr>
        <w:t xml:space="preserve"> </w:t>
      </w:r>
      <w:r w:rsidRPr="006B2C88">
        <w:rPr>
          <w:rFonts w:ascii="Times New Roman" w:eastAsia="Calibri" w:hAnsi="Times New Roman" w:cs="Times New Roman"/>
          <w:sz w:val="28"/>
          <w:szCs w:val="28"/>
          <w:lang w:eastAsia="en-US"/>
        </w:rPr>
        <w:t>об удалении главы муниципального образования в отставку, обжалует данный правовой акт или решение в судебном порядке, Совет муниципального образования</w:t>
      </w:r>
      <w:r w:rsidRPr="006B2C88">
        <w:rPr>
          <w:rFonts w:ascii="Times New Roman" w:eastAsia="Calibri" w:hAnsi="Times New Roman" w:cs="Times New Roman"/>
          <w:i/>
          <w:sz w:val="28"/>
          <w:szCs w:val="28"/>
          <w:lang w:eastAsia="en-US"/>
        </w:rPr>
        <w:t xml:space="preserve"> </w:t>
      </w:r>
      <w:r w:rsidRPr="006B2C88">
        <w:rPr>
          <w:rFonts w:ascii="Times New Roman" w:eastAsia="Calibri" w:hAnsi="Times New Roman" w:cs="Times New Roman"/>
          <w:sz w:val="28"/>
          <w:szCs w:val="28"/>
          <w:lang w:eastAsia="en-US"/>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33. Администрация 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lastRenderedPageBreak/>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6B2C88">
        <w:rPr>
          <w:rFonts w:ascii="Times New Roman" w:eastAsia="Arial" w:hAnsi="Times New Roman" w:cs="Times New Roman"/>
          <w:color w:val="000000"/>
          <w:sz w:val="28"/>
          <w:szCs w:val="28"/>
          <w:lang w:eastAsia="ar-SA"/>
        </w:rPr>
        <w:t xml:space="preserve">3. Структура администрации муниципального образования утверждается Советом </w:t>
      </w:r>
      <w:r w:rsidRPr="006B2C88">
        <w:rPr>
          <w:rFonts w:ascii="Times New Roman" w:eastAsia="Arial" w:hAnsi="Times New Roman" w:cs="Times New Roman"/>
          <w:sz w:val="28"/>
          <w:szCs w:val="28"/>
          <w:lang w:eastAsia="ar-SA"/>
        </w:rPr>
        <w:t>муниципального образования</w:t>
      </w:r>
      <w:r w:rsidRPr="006B2C88">
        <w:rPr>
          <w:rFonts w:ascii="Times New Roman" w:eastAsia="Arial" w:hAnsi="Times New Roman" w:cs="Times New Roman"/>
          <w:i/>
          <w:sz w:val="28"/>
          <w:szCs w:val="28"/>
          <w:lang w:eastAsia="ar-SA"/>
        </w:rPr>
        <w:t xml:space="preserve"> </w:t>
      </w:r>
      <w:r w:rsidRPr="006B2C88">
        <w:rPr>
          <w:rFonts w:ascii="Times New Roman" w:eastAsia="Arial" w:hAnsi="Times New Roman" w:cs="Times New Roman"/>
          <w:color w:val="000000"/>
          <w:sz w:val="28"/>
          <w:szCs w:val="28"/>
          <w:lang w:eastAsia="ar-SA"/>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b/>
          <w:bCs/>
          <w:sz w:val="28"/>
          <w:szCs w:val="28"/>
          <w:lang w:eastAsia="ar-SA"/>
        </w:rPr>
      </w:pPr>
      <w:r w:rsidRPr="006B2C88">
        <w:rPr>
          <w:rFonts w:ascii="Times New Roman" w:eastAsia="Arial" w:hAnsi="Times New Roman" w:cs="Times New Roman"/>
          <w:b/>
          <w:bCs/>
          <w:sz w:val="28"/>
          <w:szCs w:val="28"/>
          <w:lang w:eastAsia="ar-SA"/>
        </w:rPr>
        <w:t>Статья 34. Полномочия администрации 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1. К полномочиям администрации муниципального образования относятся: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разработка и внесение на утверждение Совету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оказание содействия развитию предпринимательства;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муниципального образования, федеральным законодательством, законами Саратовской области, настоящим Уставом.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4,9,17 части 1 статьи 3 настоящего Устава».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rPr>
      </w:pPr>
      <w:r w:rsidRPr="006B2C88">
        <w:rPr>
          <w:rFonts w:ascii="Times New Roman" w:eastAsia="Times New Roman" w:hAnsi="Times New Roman" w:cs="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муниципального образования</w:t>
      </w:r>
      <w:r w:rsidRPr="006B2C88">
        <w:rPr>
          <w:rFonts w:ascii="Times New Roman" w:eastAsia="Times New Roman" w:hAnsi="Times New Roman" w:cs="Times New Roman"/>
          <w:i/>
          <w:sz w:val="28"/>
          <w:szCs w:val="28"/>
        </w:rPr>
        <w:t xml:space="preserve">.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B2C88" w:rsidRPr="006B2C88" w:rsidRDefault="006B2C88" w:rsidP="006B2C88">
      <w:pPr>
        <w:autoSpaceDN w:val="0"/>
        <w:spacing w:after="0" w:line="240" w:lineRule="auto"/>
        <w:ind w:firstLine="567"/>
        <w:jc w:val="both"/>
        <w:rPr>
          <w:rFonts w:ascii="Times New Roman" w:eastAsia="Calibri" w:hAnsi="Times New Roman" w:cs="Times New Roman"/>
          <w:sz w:val="28"/>
          <w:szCs w:val="28"/>
          <w:lang w:eastAsia="en-US"/>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35. Контрольно-счетный орган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Контрольно-счетный орган Бобылевского муниципального образования Романовского муниципального района Саратовской области образуется Советом муниципального образования в</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целях осуществления внешнего муниципального финансового контроля.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2. Порядок организации и деятельности контрольно-счетного органа Бобылевского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w:t>
      </w:r>
      <w:r w:rsidRPr="006B2C88">
        <w:rPr>
          <w:rFonts w:ascii="Times New Roman" w:eastAsia="Times New Roman" w:hAnsi="Times New Roman" w:cs="Times New Roman"/>
          <w:sz w:val="28"/>
          <w:szCs w:val="28"/>
        </w:rPr>
        <w:lastRenderedPageBreak/>
        <w:t>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bCs/>
          <w:sz w:val="28"/>
          <w:szCs w:val="28"/>
        </w:rPr>
      </w:pPr>
    </w:p>
    <w:p w:rsidR="006B2C88" w:rsidRPr="006B2C88" w:rsidRDefault="006B2C88" w:rsidP="006B2C88">
      <w:pPr>
        <w:keepLines/>
        <w:widowControl w:val="0"/>
        <w:autoSpaceDE w:val="0"/>
        <w:autoSpaceDN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36. Избирательная комиссия муниципального образования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1. Организация подготовки и проведения выборов Совета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2. Избирательная комиссия является муниципальным органом, который не входит в структуру органов местного самоуправления.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Срок полномочий избирательной комиссии составляет 5 лет.</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6B2C88">
        <w:rPr>
          <w:rFonts w:ascii="Times New Roman" w:eastAsia="Arial" w:hAnsi="Times New Roman" w:cs="Times New Roman"/>
          <w:b/>
          <w:bCs/>
          <w:sz w:val="28"/>
          <w:szCs w:val="28"/>
          <w:lang w:eastAsia="ar-SA"/>
        </w:rPr>
        <w:t xml:space="preserve">Статья 37. Муниципальная служба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B2C88" w:rsidRPr="006B2C88" w:rsidRDefault="006B2C88" w:rsidP="006B2C88">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rPr>
      </w:pPr>
    </w:p>
    <w:p w:rsidR="006B2C88" w:rsidRPr="006B2C88" w:rsidRDefault="006B2C88" w:rsidP="006B2C88">
      <w:pPr>
        <w:keepLines/>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ГЛАВА</w:t>
      </w:r>
      <w:r w:rsidRPr="006B2C88">
        <w:rPr>
          <w:rFonts w:ascii="Times New Roman" w:eastAsia="Times New Roman" w:hAnsi="Times New Roman" w:cs="Times New Roman"/>
          <w:b/>
          <w:sz w:val="28"/>
          <w:szCs w:val="28"/>
        </w:rPr>
        <w:t> </w:t>
      </w:r>
      <w:r w:rsidRPr="006B2C88">
        <w:rPr>
          <w:rFonts w:ascii="Times New Roman" w:eastAsia="Times New Roman" w:hAnsi="Times New Roman" w:cs="Times New Roman"/>
          <w:b/>
          <w:sz w:val="28"/>
          <w:szCs w:val="28"/>
          <w:lang w:val="en-US"/>
        </w:rPr>
        <w:t>I</w:t>
      </w:r>
      <w:r w:rsidRPr="006B2C88">
        <w:rPr>
          <w:rFonts w:ascii="Times New Roman" w:eastAsia="Times New Roman" w:hAnsi="Times New Roman" w:cs="Times New Roman"/>
          <w:b/>
          <w:bCs/>
          <w:sz w:val="28"/>
          <w:szCs w:val="28"/>
          <w:lang w:val="en-US"/>
        </w:rPr>
        <w:t>V</w:t>
      </w:r>
      <w:r w:rsidRPr="006B2C88">
        <w:rPr>
          <w:rFonts w:ascii="Times New Roman" w:eastAsia="Times New Roman" w:hAnsi="Times New Roman" w:cs="Times New Roman"/>
          <w:b/>
          <w:bCs/>
          <w:sz w:val="28"/>
          <w:szCs w:val="28"/>
        </w:rPr>
        <w:t>. МУНИЦИПАЛЬНЫЕ ПРАВОВЫЕ АКТЫ</w:t>
      </w:r>
    </w:p>
    <w:p w:rsidR="006B2C88" w:rsidRPr="006B2C88" w:rsidRDefault="006B2C88" w:rsidP="006B2C88">
      <w:pPr>
        <w:autoSpaceDN w:val="0"/>
        <w:spacing w:after="0" w:line="240" w:lineRule="auto"/>
        <w:ind w:firstLine="720"/>
        <w:jc w:val="both"/>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38. Система муниципальных правовых актов</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систему муниципальных правовых актов входят:</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Устав поселения, правовые акты, принятые на местном референдуме;</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нормативные и иные правовые акты Совета муниципального образования;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правовые акты главы муниципального образования;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6B2C88" w:rsidRPr="006B2C88" w:rsidRDefault="006B2C88" w:rsidP="006B2C88">
      <w:pPr>
        <w:autoSpaceDN w:val="0"/>
        <w:spacing w:after="0" w:line="240" w:lineRule="auto"/>
        <w:ind w:firstLine="567"/>
        <w:jc w:val="both"/>
        <w:rPr>
          <w:rFonts w:ascii="Times New Roman" w:eastAsia="Times New Roman" w:hAnsi="Times New Roman" w:cs="Times New Roman"/>
          <w:b/>
          <w:bCs/>
          <w:sz w:val="28"/>
          <w:szCs w:val="28"/>
        </w:rPr>
      </w:pPr>
    </w:p>
    <w:p w:rsidR="006B2C88" w:rsidRPr="006B2C88" w:rsidRDefault="006B2C88" w:rsidP="006B2C88">
      <w:pPr>
        <w:autoSpaceDN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39. Подготовка муниципальных правовых актов</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Проекты муниципальных правовых актов могут вноситься депутатами Совета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p>
    <w:p w:rsidR="006B2C88" w:rsidRPr="006B2C88" w:rsidRDefault="006B2C88" w:rsidP="006B2C88">
      <w:pPr>
        <w:autoSpaceDN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40. Отмена и приостановление действия муниципальных правовых актов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6B2C88">
        <w:rPr>
          <w:rFonts w:ascii="Times New Roman" w:eastAsia="Times New Roman" w:hAnsi="Times New Roman" w:cs="Times New Roman"/>
          <w:sz w:val="28"/>
          <w:szCs w:val="28"/>
        </w:rPr>
        <w:lastRenderedPageBreak/>
        <w:t>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Бобылевского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 не позднее 3 дней со дня принятия ими решения.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41. Порядок принятия Устава муниципального образования, внесения изменений в настоящий Устав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Устав муниципального образования принимается Советом 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5. Устав муниципального образования, муниципальный правовой акт о внесении изменений и дополнений в настоящий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w:t>
      </w:r>
      <w:r w:rsidR="00C8342A">
        <w:rPr>
          <w:rFonts w:ascii="Times New Roman" w:eastAsia="Times New Roman" w:hAnsi="Times New Roman" w:cs="Times New Roman"/>
          <w:sz w:val="28"/>
          <w:szCs w:val="28"/>
        </w:rPr>
        <w:t xml:space="preserve">я в течение семи дней со дня </w:t>
      </w:r>
      <w:r w:rsidRPr="006B2C88">
        <w:rPr>
          <w:rFonts w:ascii="Times New Roman" w:eastAsia="Times New Roman" w:hAnsi="Times New Roman" w:cs="Times New Roman"/>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 – ФЗ «О государственной регистрации уставов муниципальных образований».</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42. Решения, принятые на местном референдуме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sidRPr="006B2C88">
        <w:rPr>
          <w:rFonts w:ascii="Times New Roman" w:eastAsia="Times New Roman" w:hAnsi="Times New Roman" w:cs="Times New Roman"/>
          <w:sz w:val="28"/>
          <w:szCs w:val="28"/>
        </w:rPr>
        <w:lastRenderedPageBreak/>
        <w:t>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Статья 43. Правовые акты Совета </w:t>
      </w:r>
      <w:r w:rsidRPr="006B2C88">
        <w:rPr>
          <w:rFonts w:ascii="Times New Roman" w:eastAsia="Times New Roman" w:hAnsi="Times New Roman" w:cs="Times New Roman"/>
          <w:b/>
          <w:sz w:val="28"/>
          <w:szCs w:val="28"/>
        </w:rPr>
        <w:t>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Совет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Нормативные правовые акты Совета муниципального образования</w:t>
      </w:r>
      <w:r w:rsidRPr="006B2C88">
        <w:rPr>
          <w:rFonts w:ascii="Times New Roman" w:eastAsia="Times New Roman" w:hAnsi="Times New Roman" w:cs="Times New Roman"/>
          <w:i/>
          <w:sz w:val="28"/>
          <w:szCs w:val="28"/>
        </w:rPr>
        <w:t>,</w:t>
      </w:r>
      <w:r w:rsidRPr="006B2C88">
        <w:rPr>
          <w:rFonts w:ascii="Times New Roman" w:eastAsia="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только по инициативе главы муниципального образования или при наличии заключения главы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4. Нормативный правовой акт, принятый Советом муниципального образования, направляется главе муниципального образования для подписания и обнародования в течение 10 дней. </w:t>
      </w:r>
    </w:p>
    <w:p w:rsidR="006B2C88" w:rsidRPr="006B2C88" w:rsidRDefault="006B2C88" w:rsidP="006B2C88">
      <w:pPr>
        <w:autoSpaceDN w:val="0"/>
        <w:spacing w:after="0" w:line="240" w:lineRule="auto"/>
        <w:ind w:firstLine="567"/>
        <w:jc w:val="both"/>
        <w:rPr>
          <w:rFonts w:ascii="Times New Roman" w:eastAsia="Calibri" w:hAnsi="Times New Roman" w:cs="Times New Roman"/>
          <w:b/>
          <w:bCs/>
          <w:color w:val="000000"/>
          <w:sz w:val="28"/>
          <w:szCs w:val="28"/>
          <w:lang w:eastAsia="en-US"/>
        </w:rPr>
      </w:pPr>
    </w:p>
    <w:p w:rsidR="006B2C88" w:rsidRPr="006B2C88" w:rsidRDefault="006B2C88" w:rsidP="006B2C88">
      <w:pPr>
        <w:autoSpaceDN w:val="0"/>
        <w:spacing w:after="0" w:line="240" w:lineRule="auto"/>
        <w:ind w:firstLine="567"/>
        <w:jc w:val="both"/>
        <w:rPr>
          <w:rFonts w:ascii="Times New Roman" w:eastAsia="Calibri" w:hAnsi="Times New Roman" w:cs="Times New Roman"/>
          <w:b/>
          <w:bCs/>
          <w:color w:val="000000"/>
          <w:sz w:val="28"/>
          <w:szCs w:val="28"/>
          <w:lang w:eastAsia="en-US"/>
        </w:rPr>
      </w:pPr>
      <w:r w:rsidRPr="006B2C88">
        <w:rPr>
          <w:rFonts w:ascii="Times New Roman" w:eastAsia="Calibri" w:hAnsi="Times New Roman" w:cs="Times New Roman"/>
          <w:b/>
          <w:bCs/>
          <w:color w:val="000000"/>
          <w:sz w:val="28"/>
          <w:szCs w:val="28"/>
          <w:lang w:eastAsia="en-US"/>
        </w:rPr>
        <w:t>Статья 44. Правовые акты главы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1. Глава муниципального образования в пределах своих полномочий, установленных настоящим Уставом и решениями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i/>
          <w:sz w:val="28"/>
          <w:szCs w:val="28"/>
          <w:lang w:eastAsia="en-US"/>
        </w:rPr>
        <w:t xml:space="preserve"> </w:t>
      </w:r>
      <w:r w:rsidRPr="006B2C88">
        <w:rPr>
          <w:rFonts w:ascii="Times New Roman" w:eastAsia="Calibri" w:hAnsi="Times New Roman" w:cs="Times New Roman"/>
          <w:color w:val="000000"/>
          <w:sz w:val="28"/>
          <w:szCs w:val="28"/>
          <w:lang w:eastAsia="en-US"/>
        </w:rPr>
        <w:t xml:space="preserve">издает постановления и распоряжения по вопросам организации деятельности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lastRenderedPageBreak/>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p>
    <w:p w:rsidR="006B2C88" w:rsidRPr="006B2C88" w:rsidRDefault="006B2C88" w:rsidP="006B2C88">
      <w:pPr>
        <w:autoSpaceDN w:val="0"/>
        <w:spacing w:after="0" w:line="240" w:lineRule="auto"/>
        <w:ind w:firstLine="567"/>
        <w:jc w:val="both"/>
        <w:rPr>
          <w:rFonts w:ascii="Times New Roman" w:eastAsia="Calibri" w:hAnsi="Times New Roman" w:cs="Times New Roman"/>
          <w:b/>
          <w:color w:val="000000"/>
          <w:sz w:val="28"/>
          <w:szCs w:val="28"/>
          <w:lang w:eastAsia="en-US"/>
        </w:rPr>
      </w:pPr>
      <w:r w:rsidRPr="006B2C88">
        <w:rPr>
          <w:rFonts w:ascii="Times New Roman" w:eastAsia="Calibri" w:hAnsi="Times New Roman" w:cs="Times New Roman"/>
          <w:b/>
          <w:color w:val="000000"/>
          <w:sz w:val="28"/>
          <w:szCs w:val="28"/>
          <w:lang w:eastAsia="en-US"/>
        </w:rPr>
        <w:t>Статья 45. Правовые акты администрации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6B2C88">
        <w:rPr>
          <w:rFonts w:ascii="Times New Roman" w:eastAsia="Calibri" w:hAnsi="Times New Roman" w:cs="Times New Roman"/>
          <w:sz w:val="28"/>
          <w:szCs w:val="28"/>
          <w:lang w:eastAsia="en-US"/>
        </w:rPr>
        <w:t>муниципального образования</w:t>
      </w:r>
      <w:r w:rsidRPr="006B2C88">
        <w:rPr>
          <w:rFonts w:ascii="Times New Roman" w:eastAsia="Calibri" w:hAnsi="Times New Roman" w:cs="Times New Roman"/>
          <w:color w:val="000000"/>
          <w:sz w:val="28"/>
          <w:szCs w:val="28"/>
          <w:lang w:eastAsia="en-US"/>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3. Постановления и распоряжения администрации муниципального образования, подписываются главой муниципального образования. </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b/>
          <w:sz w:val="28"/>
          <w:szCs w:val="28"/>
          <w:lang w:eastAsia="en-US"/>
        </w:rPr>
      </w:pPr>
      <w:r w:rsidRPr="006B2C88">
        <w:rPr>
          <w:rFonts w:ascii="Times New Roman" w:eastAsia="Calibri" w:hAnsi="Times New Roman" w:cs="Times New Roman"/>
          <w:b/>
          <w:sz w:val="28"/>
          <w:szCs w:val="28"/>
          <w:lang w:eastAsia="en-US"/>
        </w:rPr>
        <w:t>Статья 46. Порядок официального обнародования и вступления в силу муниципальных правовых актов</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Специально выделенными местами для размещения муниципальных нормативных правовых актов являются: </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1. здание администрации Бобылевского муниципального образования, расположенное по адресу:412280 Саратовская область, Романовский район, с.Бобылевка, ул. Центральная, 1А</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lastRenderedPageBreak/>
        <w:t xml:space="preserve">2. здание МУК «Районная ЦБС» Романовского муниципального района Саратовской области Бобылевская сельская библиотека, расположенное по адресу: 412280 Саратовская область, Романовский район, с.Бобылевка ул. Ярославская 210; здание </w:t>
      </w:r>
      <w:proofErr w:type="spellStart"/>
      <w:r w:rsidRPr="006B2C88">
        <w:rPr>
          <w:rFonts w:ascii="Times New Roman" w:eastAsia="Calibri" w:hAnsi="Times New Roman" w:cs="Times New Roman"/>
          <w:color w:val="000000"/>
          <w:sz w:val="28"/>
          <w:szCs w:val="28"/>
          <w:lang w:eastAsia="en-US"/>
        </w:rPr>
        <w:t>Осиновской</w:t>
      </w:r>
      <w:proofErr w:type="spellEnd"/>
      <w:r w:rsidRPr="006B2C88">
        <w:rPr>
          <w:rFonts w:ascii="Times New Roman" w:eastAsia="Calibri" w:hAnsi="Times New Roman" w:cs="Times New Roman"/>
          <w:color w:val="000000"/>
          <w:sz w:val="28"/>
          <w:szCs w:val="28"/>
          <w:lang w:eastAsia="en-US"/>
        </w:rPr>
        <w:t xml:space="preserve"> сельской библиотеке расположенное по адресу:412281Саратовская область Романовский район  с.Осиновка ул. Центральная ,73А</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 xml:space="preserve">4. Муниципальные нормативные правовые акты Совета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муниципального образования, распространяемом в Бобылевском муниципальном образовании.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7. По окончании срока официального обнародования, экземпляр муниципального нормативного правового акта хранится в администрации Бобылевского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6B2C88" w:rsidRPr="006B2C88" w:rsidRDefault="006B2C88" w:rsidP="006B2C88">
      <w:pPr>
        <w:autoSpaceDN w:val="0"/>
        <w:spacing w:after="0" w:line="240" w:lineRule="auto"/>
        <w:ind w:firstLine="567"/>
        <w:jc w:val="both"/>
        <w:rPr>
          <w:rFonts w:ascii="Times New Roman" w:eastAsia="Calibri" w:hAnsi="Times New Roman" w:cs="Times New Roman"/>
          <w:color w:val="000000"/>
          <w:sz w:val="28"/>
          <w:szCs w:val="28"/>
          <w:lang w:eastAsia="en-US"/>
        </w:rPr>
      </w:pPr>
      <w:r w:rsidRPr="006B2C88">
        <w:rPr>
          <w:rFonts w:ascii="Times New Roman" w:eastAsia="Calibri" w:hAnsi="Times New Roman" w:cs="Times New Roman"/>
          <w:color w:val="000000"/>
          <w:sz w:val="28"/>
          <w:szCs w:val="28"/>
          <w:lang w:eastAsia="en-US"/>
        </w:rPr>
        <w:t>8. О результатах официального обнародования составляется акт об обнародовании, подписанный главой муниципального образования</w:t>
      </w:r>
      <w:r w:rsidRPr="006B2C88">
        <w:rPr>
          <w:rFonts w:ascii="Times New Roman" w:eastAsia="Calibri" w:hAnsi="Times New Roman" w:cs="Times New Roman"/>
          <w:i/>
          <w:color w:val="000000"/>
          <w:sz w:val="28"/>
          <w:szCs w:val="28"/>
          <w:lang w:eastAsia="en-US"/>
        </w:rPr>
        <w:t>,</w:t>
      </w:r>
      <w:r w:rsidRPr="006B2C88">
        <w:rPr>
          <w:rFonts w:ascii="Times New Roman" w:eastAsia="Calibri" w:hAnsi="Times New Roman" w:cs="Times New Roman"/>
          <w:color w:val="000000"/>
          <w:sz w:val="28"/>
          <w:szCs w:val="28"/>
          <w:lang w:eastAsia="en-US"/>
        </w:rPr>
        <w:t xml:space="preserve"> содержащий сведения о дате и месте обнародования. </w:t>
      </w:r>
    </w:p>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p>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p>
    <w:p w:rsidR="006B2C88" w:rsidRPr="006B2C88" w:rsidRDefault="006B2C88" w:rsidP="006B2C88">
      <w:pPr>
        <w:keepLines/>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ГЛАВА </w:t>
      </w:r>
      <w:r w:rsidRPr="006B2C88">
        <w:rPr>
          <w:rFonts w:ascii="Times New Roman" w:eastAsia="Times New Roman" w:hAnsi="Times New Roman" w:cs="Times New Roman"/>
          <w:b/>
          <w:bCs/>
          <w:sz w:val="28"/>
          <w:szCs w:val="28"/>
          <w:lang w:val="en-US"/>
        </w:rPr>
        <w:t>V</w:t>
      </w:r>
      <w:r w:rsidRPr="006B2C88">
        <w:rPr>
          <w:rFonts w:ascii="Times New Roman" w:eastAsia="Times New Roman" w:hAnsi="Times New Roman" w:cs="Times New Roman"/>
          <w:b/>
          <w:bCs/>
          <w:sz w:val="28"/>
          <w:szCs w:val="28"/>
        </w:rPr>
        <w:t>. ЭКОНОМИЧЕСКАЯ ОСНОВА МЕСТНОГО САМОУПРАВЛЕНИЯ</w:t>
      </w:r>
    </w:p>
    <w:p w:rsidR="006B2C88" w:rsidRPr="006B2C88" w:rsidRDefault="006B2C88" w:rsidP="006B2C8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6B2C88">
        <w:rPr>
          <w:rFonts w:ascii="Times New Roman" w:eastAsia="Arial" w:hAnsi="Times New Roman" w:cs="Times New Roman"/>
          <w:b/>
          <w:bCs/>
          <w:sz w:val="28"/>
          <w:szCs w:val="28"/>
          <w:lang w:eastAsia="ar-SA"/>
        </w:rPr>
        <w:t xml:space="preserve">Статья 47. Бюджет </w:t>
      </w:r>
      <w:r w:rsidRPr="006B2C88">
        <w:rPr>
          <w:rFonts w:ascii="Times New Roman" w:eastAsia="Arial" w:hAnsi="Times New Roman" w:cs="Times New Roman"/>
          <w:b/>
          <w:sz w:val="28"/>
          <w:szCs w:val="28"/>
          <w:lang w:eastAsia="ar-SA"/>
        </w:rPr>
        <w:t>муниципального образования</w:t>
      </w: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1. Муниципальное образование имеет собственный бюджет (далее – местный бюджет). </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w:t>
      </w:r>
      <w:r w:rsidRPr="006B2C88">
        <w:rPr>
          <w:rFonts w:ascii="Times New Roman" w:eastAsia="Arial" w:hAnsi="Times New Roman" w:cs="Times New Roman"/>
          <w:sz w:val="28"/>
          <w:szCs w:val="28"/>
          <w:lang w:eastAsia="ar-SA"/>
        </w:rPr>
        <w:lastRenderedPageBreak/>
        <w:t xml:space="preserve">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5" w:history="1">
        <w:r w:rsidRPr="006B2C88">
          <w:rPr>
            <w:rFonts w:ascii="Calibri" w:eastAsia="Arial" w:hAnsi="Calibri" w:cs="Times New Roman"/>
            <w:color w:val="0000FF"/>
            <w:sz w:val="28"/>
            <w:szCs w:val="28"/>
            <w:u w:val="single"/>
            <w:lang w:eastAsia="ar-SA"/>
          </w:rPr>
          <w:t>Бюджетным кодексом</w:t>
        </w:r>
      </w:hyperlink>
      <w:r w:rsidRPr="006B2C88">
        <w:rPr>
          <w:rFonts w:ascii="Times New Roman" w:eastAsia="Arial" w:hAnsi="Times New Roman" w:cs="Times New Roman"/>
          <w:sz w:val="28"/>
          <w:szCs w:val="28"/>
          <w:lang w:eastAsia="ar-SA"/>
        </w:rPr>
        <w:t xml:space="preserve"> Российской Федерации.</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6B2C88">
        <w:rPr>
          <w:rFonts w:ascii="Times New Roman" w:eastAsia="Arial" w:hAnsi="Times New Roman" w:cs="Arial"/>
          <w:color w:val="000000"/>
          <w:sz w:val="28"/>
          <w:szCs w:val="28"/>
          <w:lang w:eastAsia="ar-SA"/>
        </w:rPr>
        <w:t>муниципального образования</w:t>
      </w:r>
      <w:r w:rsidRPr="006B2C88">
        <w:rPr>
          <w:rFonts w:ascii="Times New Roman" w:eastAsia="Arial" w:hAnsi="Times New Roman" w:cs="Times New Roman"/>
          <w:sz w:val="28"/>
          <w:szCs w:val="28"/>
          <w:lang w:eastAsia="ar-SA"/>
        </w:rPr>
        <w:t>.</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5. Администрация муниципального образования вносит на рассмотрение Совета </w:t>
      </w:r>
      <w:r w:rsidRPr="006B2C88">
        <w:rPr>
          <w:rFonts w:ascii="Times New Roman" w:eastAsia="Arial" w:hAnsi="Times New Roman" w:cs="Arial"/>
          <w:color w:val="000000"/>
          <w:sz w:val="28"/>
          <w:szCs w:val="28"/>
          <w:lang w:eastAsia="ar-SA"/>
        </w:rPr>
        <w:t xml:space="preserve">муниципального образования </w:t>
      </w:r>
      <w:r w:rsidRPr="006B2C88">
        <w:rPr>
          <w:rFonts w:ascii="Times New Roman" w:eastAsia="Arial" w:hAnsi="Times New Roman" w:cs="Times New Roman"/>
          <w:sz w:val="28"/>
          <w:szCs w:val="28"/>
          <w:lang w:eastAsia="ar-SA"/>
        </w:rPr>
        <w:t xml:space="preserve">проект решения о местном бюджете в сроки, установленные муниципальным правовым актом Совета </w:t>
      </w:r>
      <w:r w:rsidRPr="006B2C88">
        <w:rPr>
          <w:rFonts w:ascii="Times New Roman" w:eastAsia="Arial" w:hAnsi="Times New Roman" w:cs="Arial"/>
          <w:color w:val="000000"/>
          <w:sz w:val="28"/>
          <w:szCs w:val="28"/>
          <w:lang w:eastAsia="ar-SA"/>
        </w:rPr>
        <w:t xml:space="preserve">муниципального образования </w:t>
      </w:r>
      <w:r w:rsidRPr="006B2C88">
        <w:rPr>
          <w:rFonts w:ascii="Times New Roman" w:eastAsia="Arial" w:hAnsi="Times New Roman" w:cs="Times New Roman"/>
          <w:sz w:val="28"/>
          <w:szCs w:val="28"/>
          <w:lang w:eastAsia="ar-SA"/>
        </w:rPr>
        <w:t xml:space="preserve">с учетом требования бюджетного законодательства. </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6. Порядок рассмотрения проекта решения о местном бюджете и его утверждения определяется муниципальным правовым актом Совета </w:t>
      </w:r>
      <w:r w:rsidRPr="006B2C88">
        <w:rPr>
          <w:rFonts w:ascii="Times New Roman" w:eastAsia="Arial" w:hAnsi="Times New Roman" w:cs="Arial"/>
          <w:color w:val="000000"/>
          <w:sz w:val="28"/>
          <w:szCs w:val="28"/>
          <w:lang w:eastAsia="ar-SA"/>
        </w:rPr>
        <w:t>муниципального образования</w:t>
      </w:r>
      <w:r w:rsidRPr="006B2C88">
        <w:rPr>
          <w:rFonts w:ascii="Times New Roman" w:eastAsia="Arial" w:hAnsi="Times New Roman" w:cs="Times New Roman"/>
          <w:sz w:val="28"/>
          <w:szCs w:val="28"/>
          <w:lang w:eastAsia="ar-SA"/>
        </w:rPr>
        <w:t xml:space="preserve"> в соответствии с требованиями Бюджетного кодекса Российской Федерации.</w:t>
      </w:r>
    </w:p>
    <w:p w:rsidR="006B2C88" w:rsidRPr="006B2C88" w:rsidRDefault="006B2C88" w:rsidP="006B2C88">
      <w:pPr>
        <w:suppressAutoHyphens/>
        <w:autoSpaceDE w:val="0"/>
        <w:spacing w:after="0" w:line="240" w:lineRule="auto"/>
        <w:ind w:firstLine="567"/>
        <w:jc w:val="both"/>
        <w:rPr>
          <w:rFonts w:ascii="Times New Roman" w:eastAsia="Arial" w:hAnsi="Times New Roman" w:cs="Times New Roman"/>
          <w:sz w:val="28"/>
          <w:szCs w:val="28"/>
          <w:lang w:eastAsia="ar-SA"/>
        </w:rPr>
      </w:pPr>
      <w:r w:rsidRPr="006B2C88">
        <w:rPr>
          <w:rFonts w:ascii="Times New Roman" w:eastAsia="Arial" w:hAnsi="Times New Roman" w:cs="Times New Roman"/>
          <w:sz w:val="28"/>
          <w:szCs w:val="28"/>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6" w:history="1">
        <w:r w:rsidRPr="006B2C88">
          <w:rPr>
            <w:rFonts w:ascii="Calibri" w:eastAsia="Arial" w:hAnsi="Calibri" w:cs="Times New Roman"/>
            <w:color w:val="0000FF"/>
            <w:sz w:val="28"/>
            <w:szCs w:val="28"/>
            <w:u w:val="single"/>
            <w:lang w:eastAsia="ar-SA"/>
          </w:rPr>
          <w:t>Бюджетным кодексом</w:t>
        </w:r>
      </w:hyperlink>
      <w:r w:rsidRPr="006B2C88">
        <w:rPr>
          <w:rFonts w:ascii="Times New Roman" w:eastAsia="Arial" w:hAnsi="Times New Roman" w:cs="Times New Roman"/>
          <w:sz w:val="28"/>
          <w:szCs w:val="28"/>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Бюджет исполняется на основе единства кассы и подведомственности расходов.</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28"/>
          <w:szCs w:val="28"/>
        </w:rPr>
      </w:pPr>
      <w:r w:rsidRPr="006B2C88">
        <w:rPr>
          <w:rFonts w:ascii="Times New Roman" w:eastAsia="Times New Roman" w:hAnsi="Times New Roman" w:cs="Times New Roman"/>
          <w:sz w:val="28"/>
          <w:szCs w:val="28"/>
        </w:rPr>
        <w:t xml:space="preserve">9. Контроль исполнения местного бюджета осуществляет Совет </w:t>
      </w:r>
      <w:r w:rsidRPr="006B2C88">
        <w:rPr>
          <w:rFonts w:ascii="Times New Roman" w:eastAsia="Times New Roman" w:hAnsi="Times New Roman" w:cs="Times New Roman"/>
          <w:color w:val="000000"/>
          <w:sz w:val="28"/>
          <w:szCs w:val="28"/>
        </w:rPr>
        <w:t>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color w:val="000000"/>
          <w:sz w:val="28"/>
          <w:szCs w:val="28"/>
        </w:rPr>
        <w:t>муниципального образования</w:t>
      </w:r>
      <w:r w:rsidRPr="006B2C88">
        <w:rPr>
          <w:rFonts w:ascii="Times New Roman" w:eastAsia="Times New Roman" w:hAnsi="Times New Roman" w:cs="Times New Roman"/>
          <w:i/>
          <w:sz w:val="28"/>
          <w:szCs w:val="28"/>
        </w:rPr>
        <w:t>.</w:t>
      </w:r>
    </w:p>
    <w:p w:rsidR="006B2C88" w:rsidRPr="006B2C88" w:rsidRDefault="006B2C88" w:rsidP="006B2C88">
      <w:pPr>
        <w:autoSpaceDE w:val="0"/>
        <w:autoSpaceDN w:val="0"/>
        <w:adjustRightInd w:val="0"/>
        <w:spacing w:after="0" w:line="240" w:lineRule="auto"/>
        <w:jc w:val="both"/>
        <w:rPr>
          <w:rFonts w:ascii="Times New Roman" w:eastAsia="Times New Roman" w:hAnsi="Times New Roman" w:cs="Times New Roman"/>
          <w:b/>
          <w:bCs/>
          <w:sz w:val="28"/>
          <w:szCs w:val="28"/>
        </w:rPr>
      </w:pPr>
    </w:p>
    <w:p w:rsidR="006B2C88" w:rsidRPr="006B2C88" w:rsidRDefault="006B2C88" w:rsidP="006B2C88">
      <w:pPr>
        <w:autoSpaceDE w:val="0"/>
        <w:autoSpaceDN w:val="0"/>
        <w:adjustRightInd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48. Местные налоги и сборы </w:t>
      </w:r>
    </w:p>
    <w:p w:rsidR="006B2C88" w:rsidRPr="006B2C88" w:rsidRDefault="006B2C88" w:rsidP="006B2C88">
      <w:pPr>
        <w:autoSpaceDN w:val="0"/>
        <w:spacing w:after="0" w:line="240" w:lineRule="auto"/>
        <w:ind w:firstLine="567"/>
        <w:jc w:val="both"/>
        <w:rPr>
          <w:rFonts w:ascii="Times New Roman" w:eastAsia="Times New Roman" w:hAnsi="Times New Roman" w:cs="Times New Roman"/>
          <w:bCs/>
          <w:sz w:val="28"/>
          <w:szCs w:val="28"/>
        </w:rPr>
      </w:pPr>
      <w:r w:rsidRPr="006B2C88">
        <w:rPr>
          <w:rFonts w:ascii="Times New Roman" w:eastAsia="Times New Roman" w:hAnsi="Times New Roman" w:cs="Times New Roman"/>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B2C88" w:rsidRPr="006B2C88" w:rsidRDefault="006B2C88" w:rsidP="006B2C88">
      <w:pPr>
        <w:keepLines/>
        <w:widowControl w:val="0"/>
        <w:autoSpaceDN w:val="0"/>
        <w:spacing w:after="0" w:line="240" w:lineRule="auto"/>
        <w:ind w:firstLine="567"/>
        <w:jc w:val="both"/>
        <w:rPr>
          <w:rFonts w:ascii="Times New Roman" w:eastAsia="Times New Roman" w:hAnsi="Times New Roman" w:cs="Times New Roman"/>
          <w:b/>
          <w:bCs/>
          <w:sz w:val="28"/>
          <w:szCs w:val="28"/>
        </w:rPr>
      </w:pPr>
    </w:p>
    <w:p w:rsidR="006B2C88" w:rsidRPr="006B2C88" w:rsidRDefault="006B2C88" w:rsidP="006B2C88">
      <w:pPr>
        <w:keepLines/>
        <w:widowControl w:val="0"/>
        <w:autoSpaceDN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49. Средства самообложения граждан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 4.1 и 4.3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6B2C88">
        <w:rPr>
          <w:rFonts w:ascii="Times New Roman" w:eastAsia="Arial" w:hAnsi="Times New Roman" w:cs="Times New Roman"/>
          <w:b/>
          <w:bCs/>
          <w:sz w:val="28"/>
          <w:szCs w:val="28"/>
          <w:lang w:eastAsia="ar-SA"/>
        </w:rPr>
        <w:t xml:space="preserve">Статья 50. Владение, пользование и распоряжением муниципальным имуществом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В собственности муниципальных образований может находиться: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w:t>
      </w:r>
      <w:hyperlink r:id="rId27" w:anchor="sub_20110" w:history="1">
        <w:r w:rsidRPr="006B2C88">
          <w:rPr>
            <w:rFonts w:ascii="Calibri" w:eastAsia="Calibri" w:hAnsi="Calibri" w:cs="Times New Roman"/>
            <w:color w:val="0000FF"/>
            <w:sz w:val="28"/>
            <w:szCs w:val="28"/>
            <w:u w:val="single"/>
          </w:rPr>
          <w:t>вопросов местного значения</w:t>
        </w:r>
      </w:hyperlink>
      <w:r w:rsidRPr="006B2C88">
        <w:rPr>
          <w:rFonts w:ascii="Times New Roman" w:eastAsia="Times New Roman" w:hAnsi="Times New Roman" w:cs="Times New Roman"/>
          <w:color w:val="000000"/>
          <w:sz w:val="28"/>
          <w:szCs w:val="28"/>
        </w:rPr>
        <w:t>;</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rPr>
      </w:pPr>
      <w:r w:rsidRPr="006B2C88">
        <w:rPr>
          <w:rFonts w:ascii="Times New Roman" w:eastAsia="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6B2C88">
        <w:rPr>
          <w:rFonts w:ascii="Times New Roman" w:eastAsia="Times New Roman" w:hAnsi="Times New Roman" w:cs="Times New Roman"/>
          <w:color w:val="000000"/>
          <w:sz w:val="28"/>
          <w:szCs w:val="28"/>
        </w:rPr>
        <w:t>местного значения;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 xml:space="preserve">5) имущество, предназначенное для решения вопросов местного значения в соответствии с </w:t>
      </w:r>
      <w:hyperlink r:id="rId28" w:history="1">
        <w:r w:rsidRPr="006B2C88">
          <w:rPr>
            <w:rFonts w:ascii="Calibri" w:eastAsia="Calibri" w:hAnsi="Calibri" w:cs="Times New Roman"/>
            <w:color w:val="0000FF"/>
            <w:sz w:val="28"/>
            <w:szCs w:val="28"/>
            <w:u w:val="single"/>
          </w:rPr>
          <w:t>частями 3</w:t>
        </w:r>
      </w:hyperlink>
      <w:r w:rsidRPr="006B2C88">
        <w:rPr>
          <w:rFonts w:ascii="Times New Roman" w:eastAsia="Times New Roman" w:hAnsi="Times New Roman" w:cs="Times New Roman"/>
          <w:color w:val="000000"/>
          <w:sz w:val="28"/>
          <w:szCs w:val="28"/>
        </w:rPr>
        <w:t xml:space="preserve"> и </w:t>
      </w:r>
      <w:hyperlink r:id="rId29" w:history="1">
        <w:r w:rsidRPr="006B2C88">
          <w:rPr>
            <w:rFonts w:ascii="Calibri" w:eastAsia="Calibri" w:hAnsi="Calibri" w:cs="Times New Roman"/>
            <w:color w:val="0000FF"/>
            <w:sz w:val="28"/>
            <w:szCs w:val="28"/>
            <w:u w:val="single"/>
          </w:rPr>
          <w:t>4 статьи 14</w:t>
        </w:r>
      </w:hyperlink>
      <w:r w:rsidRPr="006B2C88">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0" w:anchor="sub_1701" w:history="1">
        <w:r w:rsidRPr="006B2C88">
          <w:rPr>
            <w:rFonts w:ascii="Calibri" w:eastAsia="Calibri" w:hAnsi="Calibri" w:cs="Times New Roman"/>
            <w:color w:val="0000FF"/>
            <w:sz w:val="28"/>
            <w:szCs w:val="28"/>
            <w:u w:val="single"/>
          </w:rPr>
          <w:t>частями 1</w:t>
        </w:r>
      </w:hyperlink>
      <w:r w:rsidRPr="006B2C88">
        <w:rPr>
          <w:rFonts w:ascii="Times New Roman" w:eastAsia="Times New Roman" w:hAnsi="Times New Roman" w:cs="Times New Roman"/>
          <w:color w:val="000000"/>
          <w:sz w:val="28"/>
          <w:szCs w:val="28"/>
        </w:rPr>
        <w:t xml:space="preserve"> и </w:t>
      </w:r>
      <w:hyperlink r:id="rId31" w:anchor="sub_17011" w:history="1">
        <w:r w:rsidRPr="006B2C88">
          <w:rPr>
            <w:rFonts w:ascii="Calibri" w:eastAsia="Calibri" w:hAnsi="Calibri" w:cs="Times New Roman"/>
            <w:color w:val="0000FF"/>
            <w:sz w:val="28"/>
            <w:szCs w:val="28"/>
            <w:u w:val="single"/>
          </w:rPr>
          <w:t>1.1 статьи 17</w:t>
        </w:r>
      </w:hyperlink>
      <w:r w:rsidRPr="006B2C88">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b/>
          <w:sz w:val="28"/>
          <w:szCs w:val="28"/>
          <w:lang w:eastAsia="ar-SA"/>
        </w:rPr>
      </w:pPr>
      <w:r w:rsidRPr="006B2C88">
        <w:rPr>
          <w:rFonts w:ascii="Times New Roman" w:eastAsia="Arial" w:hAnsi="Times New Roman" w:cs="Times New Roman"/>
          <w:b/>
          <w:bCs/>
          <w:sz w:val="28"/>
          <w:szCs w:val="28"/>
          <w:lang w:eastAsia="ar-SA"/>
        </w:rPr>
        <w:t>Статья 51. Порядок и условия приватизации муниципальной собственности</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Совет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2. Доходы от использования и приватизации муниципального имущества поступают в местный бюджет. </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p>
    <w:p w:rsidR="006B2C88" w:rsidRPr="006B2C88" w:rsidRDefault="006B2C88" w:rsidP="006B2C88">
      <w:pPr>
        <w:keepLines/>
        <w:widowControl w:val="0"/>
        <w:autoSpaceDN w:val="0"/>
        <w:spacing w:after="0" w:line="240" w:lineRule="auto"/>
        <w:ind w:firstLine="567"/>
        <w:jc w:val="both"/>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52. Муниципальные заимствования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 xml:space="preserve">Статья 53. Закупки для обеспечения муниципальных нужд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p>
    <w:p w:rsidR="006B2C88" w:rsidRPr="006B2C88" w:rsidRDefault="006B2C88" w:rsidP="006B2C88">
      <w:pPr>
        <w:keepLines/>
        <w:widowControl w:val="0"/>
        <w:suppressAutoHyphens/>
        <w:autoSpaceDE w:val="0"/>
        <w:spacing w:after="0" w:line="240" w:lineRule="auto"/>
        <w:ind w:firstLine="567"/>
        <w:jc w:val="both"/>
        <w:rPr>
          <w:rFonts w:ascii="Times New Roman" w:eastAsia="Arial" w:hAnsi="Times New Roman" w:cs="Times New Roman"/>
          <w:b/>
          <w:bCs/>
          <w:sz w:val="28"/>
          <w:szCs w:val="28"/>
          <w:lang w:eastAsia="ar-SA"/>
        </w:rPr>
      </w:pPr>
      <w:r w:rsidRPr="006B2C88">
        <w:rPr>
          <w:rFonts w:ascii="Times New Roman" w:eastAsia="Arial" w:hAnsi="Times New Roman" w:cs="Times New Roman"/>
          <w:b/>
          <w:bCs/>
          <w:sz w:val="28"/>
          <w:szCs w:val="28"/>
          <w:lang w:eastAsia="ar-SA"/>
        </w:rPr>
        <w:t xml:space="preserve">Статья 54. Учреждение, реорганизация и ликвидация муниципальных предприятий и учреждений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6B2C88">
        <w:rPr>
          <w:rFonts w:ascii="Times New Roman" w:eastAsia="Times New Roman" w:hAnsi="Times New Roman" w:cs="Times New Roman"/>
          <w:color w:val="FF0000"/>
          <w:sz w:val="28"/>
          <w:szCs w:val="28"/>
        </w:rPr>
        <w:t xml:space="preserve"> </w:t>
      </w:r>
      <w:r w:rsidRPr="006B2C88">
        <w:rPr>
          <w:rFonts w:ascii="Times New Roman" w:eastAsia="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6B2C88">
        <w:rPr>
          <w:rFonts w:ascii="Times New Roman" w:eastAsia="Times New Roman" w:hAnsi="Times New Roman" w:cs="Times New Roman"/>
          <w:sz w:val="28"/>
          <w:szCs w:val="28"/>
        </w:rPr>
        <w:t>субсидиарно</w:t>
      </w:r>
      <w:proofErr w:type="spellEnd"/>
      <w:r w:rsidRPr="006B2C88">
        <w:rPr>
          <w:rFonts w:ascii="Times New Roman" w:eastAsia="Times New Roman" w:hAnsi="Times New Roman"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B2C88" w:rsidRPr="006B2C88" w:rsidRDefault="006B2C88" w:rsidP="006B2C8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B2C88" w:rsidRPr="006B2C88" w:rsidRDefault="006B2C88" w:rsidP="006B2C88">
      <w:pPr>
        <w:keepLines/>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ГЛАВА</w:t>
      </w:r>
      <w:r w:rsidRPr="006B2C88">
        <w:rPr>
          <w:rFonts w:ascii="Times New Roman" w:eastAsia="Times New Roman" w:hAnsi="Times New Roman" w:cs="Times New Roman"/>
          <w:b/>
          <w:sz w:val="28"/>
          <w:szCs w:val="28"/>
        </w:rPr>
        <w:t> </w:t>
      </w:r>
      <w:r w:rsidRPr="006B2C88">
        <w:rPr>
          <w:rFonts w:ascii="Times New Roman" w:eastAsia="Times New Roman" w:hAnsi="Times New Roman" w:cs="Times New Roman"/>
          <w:b/>
          <w:bCs/>
          <w:sz w:val="28"/>
          <w:szCs w:val="28"/>
          <w:lang w:val="en-US"/>
        </w:rPr>
        <w:t>VI</w:t>
      </w:r>
      <w:r w:rsidRPr="006B2C88">
        <w:rPr>
          <w:rFonts w:ascii="Times New Roman" w:eastAsia="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B2C88" w:rsidRPr="006B2C88" w:rsidRDefault="006B2C88" w:rsidP="006B2C88">
      <w:pPr>
        <w:keepNext/>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B2C88" w:rsidRPr="006B2C88" w:rsidRDefault="006B2C88" w:rsidP="006B2C88">
      <w:pPr>
        <w:keepNext/>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55. Ответственность органов местного самоуправления и должностных лиц местного самоуправления</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56. Ответственность органов местного самоуправления, депутатов и главы </w:t>
      </w:r>
      <w:r w:rsidRPr="006B2C88">
        <w:rPr>
          <w:rFonts w:ascii="Times New Roman" w:eastAsia="Times New Roman" w:hAnsi="Times New Roman" w:cs="Times New Roman"/>
          <w:b/>
          <w:sz w:val="28"/>
          <w:szCs w:val="28"/>
        </w:rPr>
        <w:t>муниципального образования</w:t>
      </w:r>
      <w:r w:rsidRPr="006B2C88">
        <w:rPr>
          <w:rFonts w:ascii="Times New Roman" w:eastAsia="Times New Roman" w:hAnsi="Times New Roman" w:cs="Times New Roman"/>
          <w:b/>
          <w:bCs/>
          <w:sz w:val="28"/>
          <w:szCs w:val="28"/>
        </w:rPr>
        <w:t xml:space="preserve"> перед населением</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 xml:space="preserve">Статья 57. Ответственность органов местного самоуправления и должностных лиц местного самоуправления </w:t>
      </w:r>
      <w:r w:rsidRPr="006B2C88">
        <w:rPr>
          <w:rFonts w:ascii="Times New Roman" w:eastAsia="Times New Roman" w:hAnsi="Times New Roman" w:cs="Times New Roman"/>
          <w:b/>
          <w:sz w:val="28"/>
          <w:szCs w:val="28"/>
        </w:rPr>
        <w:t>муниципального образования</w:t>
      </w:r>
      <w:r w:rsidRPr="006B2C88">
        <w:rPr>
          <w:rFonts w:ascii="Times New Roman" w:eastAsia="Times New Roman" w:hAnsi="Times New Roman" w:cs="Times New Roman"/>
          <w:b/>
          <w:bCs/>
          <w:sz w:val="28"/>
          <w:szCs w:val="28"/>
        </w:rPr>
        <w:t xml:space="preserve"> перед государством</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 w:history="1">
        <w:r w:rsidRPr="006B2C88">
          <w:rPr>
            <w:rFonts w:ascii="Calibri" w:eastAsia="Calibri" w:hAnsi="Calibri" w:cs="Times New Roman"/>
            <w:color w:val="0000FF"/>
            <w:sz w:val="28"/>
            <w:szCs w:val="28"/>
            <w:u w:val="single"/>
          </w:rPr>
          <w:t>Конституции</w:t>
        </w:r>
      </w:hyperlink>
      <w:r w:rsidRPr="006B2C88">
        <w:rPr>
          <w:rFonts w:ascii="Times New Roman" w:eastAsia="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B2C88" w:rsidRPr="006B2C88" w:rsidRDefault="006B2C88" w:rsidP="006B2C88">
      <w:pPr>
        <w:autoSpaceDN w:val="0"/>
        <w:spacing w:after="0" w:line="240" w:lineRule="auto"/>
        <w:ind w:firstLine="567"/>
        <w:jc w:val="both"/>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w:t>
      </w:r>
    </w:p>
    <w:p w:rsidR="006B2C88" w:rsidRPr="006B2C88" w:rsidRDefault="006B2C88" w:rsidP="006B2C88">
      <w:pPr>
        <w:keepLines/>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sz w:val="28"/>
          <w:szCs w:val="28"/>
        </w:rPr>
      </w:pPr>
      <w:r w:rsidRPr="006B2C88">
        <w:rPr>
          <w:rFonts w:ascii="Times New Roman" w:eastAsia="Times New Roman" w:hAnsi="Times New Roman" w:cs="Times New Roman"/>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B2C88" w:rsidRPr="006B2C88" w:rsidRDefault="006B2C88" w:rsidP="006B2C8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B2C88" w:rsidRPr="006B2C88" w:rsidRDefault="006B2C88" w:rsidP="006B2C88">
      <w:pPr>
        <w:autoSpaceDN w:val="0"/>
        <w:spacing w:after="0" w:line="240" w:lineRule="auto"/>
        <w:ind w:firstLine="720"/>
        <w:jc w:val="both"/>
        <w:rPr>
          <w:rFonts w:ascii="Times New Roman" w:eastAsia="Calibri" w:hAnsi="Times New Roman" w:cs="Times New Roman"/>
          <w:sz w:val="28"/>
          <w:szCs w:val="28"/>
          <w:lang w:eastAsia="en-US"/>
        </w:rPr>
      </w:pPr>
    </w:p>
    <w:p w:rsidR="006B2C88" w:rsidRPr="006B2C88" w:rsidRDefault="006B2C88" w:rsidP="006B2C8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ГЛАВА VII. ЗАКЛЮЧИТЕЛЬНЫЕ ПОЛОЖЕНИЯ</w:t>
      </w:r>
    </w:p>
    <w:p w:rsidR="006B2C88" w:rsidRPr="006B2C88" w:rsidRDefault="006B2C88" w:rsidP="006B2C8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rPr>
      </w:pPr>
      <w:r w:rsidRPr="006B2C88">
        <w:rPr>
          <w:rFonts w:ascii="Times New Roman" w:eastAsia="Times New Roman" w:hAnsi="Times New Roman" w:cs="Times New Roman"/>
          <w:b/>
          <w:sz w:val="28"/>
          <w:szCs w:val="28"/>
        </w:rPr>
        <w:t>Статья 59. Вступление в силу настоящего Устава</w:t>
      </w:r>
    </w:p>
    <w:p w:rsidR="005328CB" w:rsidRDefault="006B2C88" w:rsidP="005328CB">
      <w:pPr>
        <w:jc w:val="both"/>
        <w:rPr>
          <w:rFonts w:ascii="Times New Roman" w:eastAsia="Times New Roman" w:hAnsi="Times New Roman" w:cs="Times New Roman"/>
          <w:bCs/>
          <w:sz w:val="28"/>
          <w:szCs w:val="28"/>
        </w:rPr>
      </w:pPr>
      <w:r w:rsidRPr="006B2C88">
        <w:rPr>
          <w:rFonts w:ascii="Times New Roman" w:eastAsia="Calibri" w:hAnsi="Times New Roman" w:cs="Times New Roman"/>
          <w:sz w:val="28"/>
          <w:szCs w:val="28"/>
          <w:lang w:eastAsia="en-US"/>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r w:rsidR="005328CB" w:rsidRPr="005328CB">
        <w:rPr>
          <w:rFonts w:ascii="Times New Roman" w:eastAsia="Times New Roman" w:hAnsi="Times New Roman" w:cs="Times New Roman"/>
          <w:bCs/>
          <w:sz w:val="28"/>
          <w:szCs w:val="28"/>
        </w:rPr>
        <w:t xml:space="preserve"> </w:t>
      </w:r>
    </w:p>
    <w:p w:rsidR="005328CB" w:rsidRPr="005328CB" w:rsidRDefault="005328CB" w:rsidP="005328CB">
      <w:pPr>
        <w:jc w:val="both"/>
        <w:rPr>
          <w:rFonts w:ascii="Times New Roman" w:eastAsia="Calibri" w:hAnsi="Times New Roman" w:cs="Times New Roman"/>
          <w:bCs/>
          <w:sz w:val="28"/>
          <w:szCs w:val="28"/>
        </w:rPr>
      </w:pPr>
      <w:r w:rsidRPr="005328CB">
        <w:rPr>
          <w:rFonts w:ascii="Times New Roman" w:eastAsia="Times New Roman" w:hAnsi="Times New Roman" w:cs="Times New Roman"/>
          <w:bCs/>
          <w:sz w:val="28"/>
          <w:szCs w:val="28"/>
        </w:rPr>
        <w:t xml:space="preserve">1.1 Пункты </w:t>
      </w:r>
      <w:r w:rsidRPr="005328CB">
        <w:rPr>
          <w:rFonts w:ascii="Times New Roman" w:eastAsia="Calibri" w:hAnsi="Times New Roman" w:cs="Times New Roman"/>
          <w:bCs/>
          <w:sz w:val="28"/>
          <w:szCs w:val="28"/>
        </w:rPr>
        <w:t xml:space="preserve"> 18, 23 ч. 1 ст. 3 настоящего Устава,  вступает в силу с 01.01.2022 года».</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2.</w:t>
      </w:r>
      <w:r w:rsidRPr="006B2C88">
        <w:rPr>
          <w:rFonts w:ascii="Times New Roman" w:eastAsia="Times New Roman" w:hAnsi="Times New Roman" w:cs="Times New Roman"/>
          <w:bCs/>
          <w:sz w:val="28"/>
          <w:szCs w:val="28"/>
        </w:rPr>
        <w:t xml:space="preserve"> </w:t>
      </w:r>
      <w:r w:rsidRPr="006B2C88">
        <w:rPr>
          <w:rFonts w:ascii="Times New Roman" w:eastAsia="Times New Roman" w:hAnsi="Times New Roman" w:cs="Times New Roman"/>
          <w:sz w:val="28"/>
          <w:szCs w:val="28"/>
        </w:rPr>
        <w:t>После вступления в силу настоящего Устава признать утратившим силу:</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1) Устав Бобылевского муниципального образования Романовского муниципального района Саратовской области, принятый решением Совета Бобылевского муниципального образования</w:t>
      </w:r>
      <w:r w:rsidRPr="006B2C88">
        <w:rPr>
          <w:rFonts w:ascii="Times New Roman" w:eastAsia="Times New Roman" w:hAnsi="Times New Roman" w:cs="Times New Roman"/>
          <w:i/>
          <w:sz w:val="28"/>
          <w:szCs w:val="28"/>
        </w:rPr>
        <w:t xml:space="preserve"> </w:t>
      </w:r>
      <w:r w:rsidRPr="006B2C88">
        <w:rPr>
          <w:rFonts w:ascii="Times New Roman" w:eastAsia="Times New Roman" w:hAnsi="Times New Roman" w:cs="Times New Roman"/>
          <w:sz w:val="28"/>
          <w:szCs w:val="28"/>
        </w:rPr>
        <w:t xml:space="preserve">от 10.07.2015 г. № 69 </w:t>
      </w:r>
    </w:p>
    <w:p w:rsidR="006B2C88" w:rsidRPr="006B2C88" w:rsidRDefault="006B2C88" w:rsidP="006B2C8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b/>
          <w:bCs/>
          <w:sz w:val="28"/>
          <w:szCs w:val="28"/>
        </w:rPr>
        <w:t xml:space="preserve">2) </w:t>
      </w:r>
      <w:r w:rsidRPr="006B2C88">
        <w:rPr>
          <w:rFonts w:ascii="Times New Roman" w:eastAsia="Times New Roman" w:hAnsi="Times New Roman" w:cs="Times New Roman"/>
          <w:bCs/>
          <w:sz w:val="28"/>
          <w:szCs w:val="28"/>
        </w:rPr>
        <w:t>Решения Совета от 06.07.2016 г. № 110</w:t>
      </w:r>
      <w:r w:rsidRPr="006B2C88">
        <w:rPr>
          <w:rFonts w:ascii="Times New Roman" w:eastAsia="Times New Roman" w:hAnsi="Times New Roman" w:cs="Times New Roman"/>
          <w:b/>
          <w:bCs/>
          <w:sz w:val="28"/>
          <w:szCs w:val="28"/>
        </w:rPr>
        <w:t xml:space="preserve"> </w:t>
      </w:r>
      <w:r w:rsidRPr="006B2C88">
        <w:rPr>
          <w:rFonts w:ascii="Times New Roman" w:eastAsia="Times New Roman" w:hAnsi="Times New Roman" w:cs="Times New Roman"/>
          <w:sz w:val="28"/>
          <w:szCs w:val="28"/>
        </w:rPr>
        <w:t>«О внесении изменений и дополнений в Устав Бобылевского муниципального образования Романовского муниципального района Саратовской области»</w:t>
      </w:r>
    </w:p>
    <w:p w:rsidR="006B2C88" w:rsidRPr="006B2C88" w:rsidRDefault="006B2C88" w:rsidP="006B2C8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6B2C88">
        <w:rPr>
          <w:rFonts w:ascii="Times New Roman" w:eastAsia="Times New Roman" w:hAnsi="Times New Roman" w:cs="Times New Roman"/>
          <w:sz w:val="28"/>
          <w:szCs w:val="28"/>
        </w:rPr>
        <w:t xml:space="preserve"> от 14.09.2017 г. № 140 «О внесении изменений и дополнений в Устав Бобылевского муниципального образования Романовского муниципального района Саратовской области»; от 16.05.2018 г. № 156 «О внесении изменений в Устав Бобылевского муниципального образования Романовского муниципального района Саратовской области»; от 14.01.2019 г. № 20 «О внесении изменений и дополнений в Устав Бобылевского муниципального образования Романовского муниципального района Саратовской области»; от 18.03.2020 г. № 47 «О внесении изменений и дополнений в Устав </w:t>
      </w:r>
      <w:r w:rsidRPr="006B2C88">
        <w:rPr>
          <w:rFonts w:ascii="Times New Roman" w:eastAsia="Times New Roman" w:hAnsi="Times New Roman" w:cs="Times New Roman"/>
          <w:sz w:val="28"/>
          <w:szCs w:val="28"/>
        </w:rPr>
        <w:lastRenderedPageBreak/>
        <w:t>Бобылевского муниципального образования Романовского муниципального района Саратовской области».</w:t>
      </w:r>
    </w:p>
    <w:p w:rsidR="00EB0A5B" w:rsidRDefault="00EB0A5B"/>
    <w:sectPr w:rsidR="00EB0A5B" w:rsidSect="00EA31E6">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2D55" w:rsidRDefault="00312D55" w:rsidP="009B11D9">
      <w:pPr>
        <w:spacing w:after="0" w:line="240" w:lineRule="auto"/>
      </w:pPr>
      <w:r>
        <w:separator/>
      </w:r>
    </w:p>
  </w:endnote>
  <w:endnote w:type="continuationSeparator" w:id="0">
    <w:p w:rsidR="00312D55" w:rsidRDefault="00312D55" w:rsidP="009B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3F13" w:rsidRDefault="00613F1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3F13" w:rsidRDefault="00613F1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3F13" w:rsidRDefault="00613F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2D55" w:rsidRDefault="00312D55" w:rsidP="009B11D9">
      <w:pPr>
        <w:spacing w:after="0" w:line="240" w:lineRule="auto"/>
      </w:pPr>
      <w:r>
        <w:separator/>
      </w:r>
    </w:p>
  </w:footnote>
  <w:footnote w:type="continuationSeparator" w:id="0">
    <w:p w:rsidR="00312D55" w:rsidRDefault="00312D55" w:rsidP="009B1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3F13" w:rsidRDefault="00613F1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6563"/>
      <w:docPartObj>
        <w:docPartGallery w:val="Page Numbers (Top of Page)"/>
        <w:docPartUnique/>
      </w:docPartObj>
    </w:sdtPr>
    <w:sdtEndPr/>
    <w:sdtContent>
      <w:p w:rsidR="00613F13" w:rsidRDefault="00E837D7">
        <w:pPr>
          <w:pStyle w:val="a9"/>
          <w:jc w:val="center"/>
        </w:pPr>
        <w:r>
          <w:fldChar w:fldCharType="begin"/>
        </w:r>
        <w:r w:rsidR="00613F13">
          <w:instrText xml:space="preserve"> PAGE   \* MERGEFORMAT </w:instrText>
        </w:r>
        <w:r>
          <w:fldChar w:fldCharType="separate"/>
        </w:r>
        <w:r w:rsidR="00B254BB">
          <w:rPr>
            <w:noProof/>
          </w:rPr>
          <w:t>44</w:t>
        </w:r>
        <w:r>
          <w:rPr>
            <w:noProof/>
          </w:rPr>
          <w:fldChar w:fldCharType="end"/>
        </w:r>
      </w:p>
    </w:sdtContent>
  </w:sdt>
  <w:p w:rsidR="00613F13" w:rsidRDefault="00613F1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3F13" w:rsidRDefault="00613F1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D522573"/>
    <w:multiLevelType w:val="hybridMultilevel"/>
    <w:tmpl w:val="1F6E0172"/>
    <w:lvl w:ilvl="0" w:tplc="B7E0A546">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8FF"/>
    <w:rsid w:val="00100DC6"/>
    <w:rsid w:val="00127011"/>
    <w:rsid w:val="002358CC"/>
    <w:rsid w:val="002F7E57"/>
    <w:rsid w:val="00312D55"/>
    <w:rsid w:val="003728FF"/>
    <w:rsid w:val="005328CB"/>
    <w:rsid w:val="00613F13"/>
    <w:rsid w:val="006B2C88"/>
    <w:rsid w:val="007A38CA"/>
    <w:rsid w:val="009B11D9"/>
    <w:rsid w:val="00B254BB"/>
    <w:rsid w:val="00C8342A"/>
    <w:rsid w:val="00CD1BF1"/>
    <w:rsid w:val="00D920C3"/>
    <w:rsid w:val="00DC61CE"/>
    <w:rsid w:val="00E526A1"/>
    <w:rsid w:val="00E837D7"/>
    <w:rsid w:val="00EA31E6"/>
    <w:rsid w:val="00EB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8372"/>
  <w15:docId w15:val="{C3E13434-8D59-445B-8132-1AFF11EF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1E6"/>
  </w:style>
  <w:style w:type="paragraph" w:styleId="1">
    <w:name w:val="heading 1"/>
    <w:basedOn w:val="a"/>
    <w:next w:val="a"/>
    <w:link w:val="10"/>
    <w:qFormat/>
    <w:rsid w:val="006B2C88"/>
    <w:pPr>
      <w:keepNext/>
      <w:widowControl w:val="0"/>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z w:val="24"/>
      <w:szCs w:val="20"/>
    </w:rPr>
  </w:style>
  <w:style w:type="paragraph" w:styleId="2">
    <w:name w:val="heading 2"/>
    <w:basedOn w:val="a"/>
    <w:next w:val="a"/>
    <w:link w:val="20"/>
    <w:semiHidden/>
    <w:unhideWhenUsed/>
    <w:qFormat/>
    <w:rsid w:val="006B2C88"/>
    <w:pPr>
      <w:keepNext/>
      <w:overflowPunct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6B2C88"/>
    <w:pPr>
      <w:keepNext/>
      <w:overflowPunct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uiPriority w:val="99"/>
    <w:semiHidden/>
    <w:unhideWhenUsed/>
    <w:qFormat/>
    <w:rsid w:val="006B2C88"/>
    <w:pPr>
      <w:overflowPunct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uiPriority w:val="99"/>
    <w:semiHidden/>
    <w:unhideWhenUsed/>
    <w:qFormat/>
    <w:rsid w:val="006B2C88"/>
    <w:pPr>
      <w:overflowPunct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C88"/>
    <w:rPr>
      <w:rFonts w:ascii="Times New Roman" w:eastAsia="Times New Roman" w:hAnsi="Times New Roman" w:cs="Times New Roman"/>
      <w:b/>
      <w:bCs/>
      <w:color w:val="000000"/>
      <w:sz w:val="24"/>
      <w:szCs w:val="20"/>
      <w:shd w:val="clear" w:color="auto" w:fill="FFFFFF"/>
    </w:rPr>
  </w:style>
  <w:style w:type="character" w:customStyle="1" w:styleId="20">
    <w:name w:val="Заголовок 2 Знак"/>
    <w:basedOn w:val="a0"/>
    <w:link w:val="2"/>
    <w:semiHidden/>
    <w:rsid w:val="006B2C88"/>
    <w:rPr>
      <w:rFonts w:ascii="Cambria" w:eastAsia="Times New Roman" w:hAnsi="Cambria" w:cs="Times New Roman"/>
      <w:b/>
      <w:bCs/>
      <w:i/>
      <w:iCs/>
      <w:sz w:val="28"/>
      <w:szCs w:val="28"/>
    </w:rPr>
  </w:style>
  <w:style w:type="character" w:customStyle="1" w:styleId="30">
    <w:name w:val="Заголовок 3 Знак"/>
    <w:basedOn w:val="a0"/>
    <w:link w:val="3"/>
    <w:semiHidden/>
    <w:rsid w:val="006B2C88"/>
    <w:rPr>
      <w:rFonts w:ascii="Cambria" w:eastAsia="Times New Roman" w:hAnsi="Cambria" w:cs="Times New Roman"/>
      <w:b/>
      <w:bCs/>
      <w:sz w:val="26"/>
      <w:szCs w:val="26"/>
    </w:rPr>
  </w:style>
  <w:style w:type="character" w:customStyle="1" w:styleId="70">
    <w:name w:val="Заголовок 7 Знак"/>
    <w:basedOn w:val="a0"/>
    <w:link w:val="7"/>
    <w:uiPriority w:val="99"/>
    <w:semiHidden/>
    <w:rsid w:val="006B2C88"/>
    <w:rPr>
      <w:rFonts w:ascii="Calibri" w:eastAsia="Times New Roman" w:hAnsi="Calibri" w:cs="Times New Roman"/>
      <w:sz w:val="24"/>
      <w:szCs w:val="24"/>
    </w:rPr>
  </w:style>
  <w:style w:type="character" w:customStyle="1" w:styleId="90">
    <w:name w:val="Заголовок 9 Знак"/>
    <w:basedOn w:val="a0"/>
    <w:link w:val="9"/>
    <w:uiPriority w:val="99"/>
    <w:semiHidden/>
    <w:rsid w:val="006B2C88"/>
    <w:rPr>
      <w:rFonts w:ascii="Cambria" w:eastAsia="Times New Roman" w:hAnsi="Cambria" w:cs="Times New Roman"/>
    </w:rPr>
  </w:style>
  <w:style w:type="numbering" w:customStyle="1" w:styleId="11">
    <w:name w:val="Нет списка1"/>
    <w:next w:val="a2"/>
    <w:uiPriority w:val="99"/>
    <w:semiHidden/>
    <w:unhideWhenUsed/>
    <w:rsid w:val="006B2C88"/>
  </w:style>
  <w:style w:type="character" w:styleId="a3">
    <w:name w:val="Hyperlink"/>
    <w:uiPriority w:val="99"/>
    <w:semiHidden/>
    <w:unhideWhenUsed/>
    <w:rsid w:val="006B2C88"/>
    <w:rPr>
      <w:color w:val="0000FF"/>
      <w:u w:val="single"/>
    </w:rPr>
  </w:style>
  <w:style w:type="character" w:styleId="a4">
    <w:name w:val="FollowedHyperlink"/>
    <w:basedOn w:val="a0"/>
    <w:uiPriority w:val="99"/>
    <w:semiHidden/>
    <w:unhideWhenUsed/>
    <w:rsid w:val="006B2C88"/>
    <w:rPr>
      <w:color w:val="800080" w:themeColor="followedHyperlink"/>
      <w:u w:val="single"/>
    </w:rPr>
  </w:style>
  <w:style w:type="paragraph" w:styleId="a5">
    <w:name w:val="Normal (Web)"/>
    <w:basedOn w:val="a"/>
    <w:uiPriority w:val="99"/>
    <w:semiHidden/>
    <w:unhideWhenUsed/>
    <w:rsid w:val="006B2C8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6B2C8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6B2C88"/>
    <w:rPr>
      <w:rFonts w:ascii="Times New Roman" w:eastAsia="Times New Roman" w:hAnsi="Times New Roman" w:cs="Times New Roman"/>
      <w:sz w:val="20"/>
      <w:szCs w:val="20"/>
    </w:rPr>
  </w:style>
  <w:style w:type="character" w:customStyle="1" w:styleId="a8">
    <w:name w:val="Верхний колонтитул Знак"/>
    <w:aliases w:val="!Заголовок документа Знак"/>
    <w:basedOn w:val="a0"/>
    <w:link w:val="a9"/>
    <w:uiPriority w:val="99"/>
    <w:locked/>
    <w:rsid w:val="006B2C88"/>
    <w:rPr>
      <w:rFonts w:ascii="Times New Roman" w:eastAsia="Times New Roman" w:hAnsi="Times New Roman" w:cs="Times New Roman"/>
      <w:sz w:val="20"/>
      <w:szCs w:val="20"/>
    </w:rPr>
  </w:style>
  <w:style w:type="paragraph" w:styleId="a9">
    <w:name w:val="header"/>
    <w:aliases w:val="!Заголовок документа"/>
    <w:basedOn w:val="a"/>
    <w:link w:val="a8"/>
    <w:uiPriority w:val="99"/>
    <w:unhideWhenUsed/>
    <w:rsid w:val="006B2C88"/>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2">
    <w:name w:val="Верхний колонтитул Знак1"/>
    <w:aliases w:val="!Заголовок документа Знак1"/>
    <w:basedOn w:val="a0"/>
    <w:uiPriority w:val="99"/>
    <w:semiHidden/>
    <w:rsid w:val="006B2C88"/>
  </w:style>
  <w:style w:type="paragraph" w:styleId="aa">
    <w:name w:val="footer"/>
    <w:basedOn w:val="a"/>
    <w:link w:val="ab"/>
    <w:uiPriority w:val="99"/>
    <w:unhideWhenUsed/>
    <w:rsid w:val="006B2C88"/>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rsid w:val="006B2C88"/>
    <w:rPr>
      <w:rFonts w:ascii="Times New Roman" w:eastAsia="Times New Roman" w:hAnsi="Times New Roman" w:cs="Times New Roman"/>
      <w:sz w:val="20"/>
      <w:szCs w:val="20"/>
    </w:rPr>
  </w:style>
  <w:style w:type="paragraph" w:styleId="ac">
    <w:name w:val="Body Text"/>
    <w:basedOn w:val="a"/>
    <w:link w:val="ad"/>
    <w:uiPriority w:val="99"/>
    <w:semiHidden/>
    <w:unhideWhenUsed/>
    <w:rsid w:val="006B2C88"/>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semiHidden/>
    <w:rsid w:val="006B2C88"/>
    <w:rPr>
      <w:rFonts w:ascii="Times New Roman" w:eastAsia="Times New Roman" w:hAnsi="Times New Roman" w:cs="Times New Roman"/>
      <w:sz w:val="20"/>
      <w:szCs w:val="20"/>
    </w:rPr>
  </w:style>
  <w:style w:type="paragraph" w:styleId="ae">
    <w:name w:val="Body Text Indent"/>
    <w:basedOn w:val="a"/>
    <w:link w:val="af"/>
    <w:uiPriority w:val="99"/>
    <w:semiHidden/>
    <w:unhideWhenUsed/>
    <w:rsid w:val="006B2C88"/>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uiPriority w:val="99"/>
    <w:semiHidden/>
    <w:rsid w:val="006B2C88"/>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6B2C8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6B2C88"/>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6B2C88"/>
    <w:pPr>
      <w:overflowPunct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6B2C88"/>
    <w:rPr>
      <w:rFonts w:ascii="Times New Roman" w:eastAsia="Times New Roman" w:hAnsi="Times New Roman" w:cs="Times New Roman"/>
      <w:sz w:val="16"/>
      <w:szCs w:val="16"/>
    </w:rPr>
  </w:style>
  <w:style w:type="paragraph" w:styleId="af0">
    <w:name w:val="Balloon Text"/>
    <w:basedOn w:val="a"/>
    <w:link w:val="af1"/>
    <w:uiPriority w:val="99"/>
    <w:semiHidden/>
    <w:unhideWhenUsed/>
    <w:rsid w:val="006B2C88"/>
    <w:pPr>
      <w:widowControl w:val="0"/>
      <w:autoSpaceDE w:val="0"/>
      <w:autoSpaceDN w:val="0"/>
      <w:adjustRightInd w:val="0"/>
      <w:spacing w:after="0" w:line="240" w:lineRule="auto"/>
    </w:pPr>
    <w:rPr>
      <w:rFonts w:ascii="Tahoma" w:eastAsia="Times New Roman" w:hAnsi="Tahoma" w:cs="Tahoma"/>
      <w:b/>
      <w:bCs/>
      <w:sz w:val="16"/>
      <w:szCs w:val="16"/>
    </w:rPr>
  </w:style>
  <w:style w:type="character" w:customStyle="1" w:styleId="af1">
    <w:name w:val="Текст выноски Знак"/>
    <w:basedOn w:val="a0"/>
    <w:link w:val="af0"/>
    <w:uiPriority w:val="99"/>
    <w:semiHidden/>
    <w:rsid w:val="006B2C88"/>
    <w:rPr>
      <w:rFonts w:ascii="Tahoma" w:eastAsia="Times New Roman" w:hAnsi="Tahoma" w:cs="Tahoma"/>
      <w:b/>
      <w:bCs/>
      <w:sz w:val="16"/>
      <w:szCs w:val="16"/>
    </w:rPr>
  </w:style>
  <w:style w:type="paragraph" w:styleId="af2">
    <w:name w:val="No Spacing"/>
    <w:uiPriority w:val="1"/>
    <w:qFormat/>
    <w:rsid w:val="006B2C88"/>
    <w:pPr>
      <w:spacing w:after="0" w:line="240" w:lineRule="auto"/>
    </w:pPr>
    <w:rPr>
      <w:rFonts w:ascii="Calibri" w:eastAsia="Calibri" w:hAnsi="Calibri" w:cs="Times New Roman"/>
      <w:lang w:eastAsia="en-US"/>
    </w:rPr>
  </w:style>
  <w:style w:type="paragraph" w:styleId="af3">
    <w:name w:val="List Paragraph"/>
    <w:basedOn w:val="a"/>
    <w:uiPriority w:val="34"/>
    <w:qFormat/>
    <w:rsid w:val="006B2C88"/>
    <w:pPr>
      <w:widowControl w:val="0"/>
      <w:autoSpaceDE w:val="0"/>
      <w:autoSpaceDN w:val="0"/>
      <w:adjustRightInd w:val="0"/>
      <w:spacing w:after="0" w:line="240" w:lineRule="auto"/>
      <w:ind w:left="720"/>
      <w:contextualSpacing/>
    </w:pPr>
    <w:rPr>
      <w:rFonts w:ascii="Times New Roman" w:eastAsia="Times New Roman" w:hAnsi="Times New Roman" w:cs="Times New Roman"/>
      <w:b/>
      <w:bCs/>
      <w:sz w:val="20"/>
      <w:szCs w:val="20"/>
    </w:rPr>
  </w:style>
  <w:style w:type="paragraph" w:customStyle="1" w:styleId="p6">
    <w:name w:val="p6"/>
    <w:basedOn w:val="a"/>
    <w:uiPriority w:val="99"/>
    <w:semiHidden/>
    <w:rsid w:val="006B2C8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p7">
    <w:name w:val="p7"/>
    <w:basedOn w:val="a"/>
    <w:uiPriority w:val="99"/>
    <w:semiHidden/>
    <w:rsid w:val="006B2C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uiPriority w:val="99"/>
    <w:semiHidden/>
    <w:rsid w:val="006B2C88"/>
    <w:pPr>
      <w:spacing w:after="0" w:line="240" w:lineRule="auto"/>
      <w:ind w:right="-99" w:firstLine="851"/>
      <w:jc w:val="both"/>
    </w:pPr>
    <w:rPr>
      <w:rFonts w:ascii="Times New Roman" w:eastAsia="Times New Roman" w:hAnsi="Times New Roman" w:cs="Times New Roman"/>
      <w:sz w:val="28"/>
      <w:szCs w:val="20"/>
    </w:rPr>
  </w:style>
  <w:style w:type="paragraph" w:customStyle="1" w:styleId="af4">
    <w:name w:val="Прижатый влево"/>
    <w:basedOn w:val="a"/>
    <w:next w:val="a"/>
    <w:uiPriority w:val="99"/>
    <w:semiHidden/>
    <w:rsid w:val="006B2C88"/>
    <w:pPr>
      <w:autoSpaceDE w:val="0"/>
      <w:autoSpaceDN w:val="0"/>
      <w:adjustRightInd w:val="0"/>
      <w:spacing w:after="0" w:line="240" w:lineRule="auto"/>
    </w:pPr>
    <w:rPr>
      <w:rFonts w:ascii="Arial" w:eastAsia="Times New Roman" w:hAnsi="Arial" w:cs="Times New Roman"/>
      <w:sz w:val="40"/>
      <w:szCs w:val="40"/>
    </w:rPr>
  </w:style>
  <w:style w:type="paragraph" w:customStyle="1" w:styleId="af5">
    <w:name w:val="Комментарий"/>
    <w:basedOn w:val="a"/>
    <w:next w:val="a"/>
    <w:uiPriority w:val="99"/>
    <w:semiHidden/>
    <w:rsid w:val="006B2C88"/>
    <w:pPr>
      <w:shd w:val="clear" w:color="auto" w:fill="F0F0F0"/>
      <w:autoSpaceDE w:val="0"/>
      <w:autoSpaceDN w:val="0"/>
      <w:adjustRightInd w:val="0"/>
      <w:spacing w:before="75" w:after="0" w:line="240" w:lineRule="auto"/>
      <w:ind w:left="170"/>
      <w:jc w:val="both"/>
    </w:pPr>
    <w:rPr>
      <w:rFonts w:ascii="Arial" w:eastAsia="Times New Roman" w:hAnsi="Arial" w:cs="Times New Roman"/>
      <w:color w:val="353842"/>
      <w:sz w:val="24"/>
      <w:szCs w:val="24"/>
    </w:rPr>
  </w:style>
  <w:style w:type="paragraph" w:customStyle="1" w:styleId="af6">
    <w:name w:val="Информация об изменениях документа"/>
    <w:basedOn w:val="af5"/>
    <w:next w:val="a"/>
    <w:uiPriority w:val="99"/>
    <w:semiHidden/>
    <w:rsid w:val="006B2C88"/>
    <w:rPr>
      <w:i/>
      <w:iCs/>
    </w:rPr>
  </w:style>
  <w:style w:type="paragraph" w:customStyle="1" w:styleId="af7">
    <w:name w:val="Заголовок статьи"/>
    <w:basedOn w:val="a"/>
    <w:next w:val="a"/>
    <w:uiPriority w:val="99"/>
    <w:semiHidden/>
    <w:rsid w:val="006B2C88"/>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Pa23">
    <w:name w:val="Pa23"/>
    <w:basedOn w:val="a"/>
    <w:next w:val="a"/>
    <w:uiPriority w:val="99"/>
    <w:semiHidden/>
    <w:rsid w:val="006B2C88"/>
    <w:pPr>
      <w:autoSpaceDE w:val="0"/>
      <w:autoSpaceDN w:val="0"/>
      <w:adjustRightInd w:val="0"/>
      <w:spacing w:after="0" w:line="181" w:lineRule="atLeast"/>
    </w:pPr>
    <w:rPr>
      <w:rFonts w:ascii="Times New Roman" w:eastAsia="Calibri" w:hAnsi="Times New Roman" w:cs="Times New Roman"/>
      <w:sz w:val="24"/>
      <w:szCs w:val="24"/>
      <w:lang w:eastAsia="en-US"/>
    </w:rPr>
  </w:style>
  <w:style w:type="paragraph" w:customStyle="1" w:styleId="af8">
    <w:name w:val="адресат"/>
    <w:basedOn w:val="a"/>
    <w:next w:val="a"/>
    <w:uiPriority w:val="99"/>
    <w:semiHidden/>
    <w:rsid w:val="006B2C88"/>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uiPriority w:val="99"/>
    <w:semiHidden/>
    <w:rsid w:val="006B2C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semiHidden/>
    <w:rsid w:val="006B2C8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uiPriority w:val="99"/>
    <w:semiHidden/>
    <w:rsid w:val="006B2C88"/>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uiPriority w:val="99"/>
    <w:semiHidden/>
    <w:rsid w:val="006B2C88"/>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normal0">
    <w:name w:val="consnormal"/>
    <w:basedOn w:val="a"/>
    <w:uiPriority w:val="99"/>
    <w:semiHidden/>
    <w:rsid w:val="006B2C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0">
    <w:name w:val="Основной текст 22"/>
    <w:basedOn w:val="a"/>
    <w:uiPriority w:val="99"/>
    <w:semiHidden/>
    <w:rsid w:val="006B2C88"/>
    <w:pPr>
      <w:spacing w:after="0" w:line="240" w:lineRule="auto"/>
      <w:ind w:right="-99" w:firstLine="851"/>
      <w:jc w:val="both"/>
    </w:pPr>
    <w:rPr>
      <w:rFonts w:ascii="Times New Roman" w:eastAsia="Times New Roman" w:hAnsi="Times New Roman" w:cs="Times New Roman"/>
      <w:sz w:val="28"/>
      <w:szCs w:val="20"/>
    </w:rPr>
  </w:style>
  <w:style w:type="paragraph" w:customStyle="1" w:styleId="23">
    <w:name w:val="Основной текст 23"/>
    <w:basedOn w:val="a"/>
    <w:uiPriority w:val="99"/>
    <w:semiHidden/>
    <w:rsid w:val="006B2C88"/>
    <w:pPr>
      <w:spacing w:after="0" w:line="240" w:lineRule="auto"/>
      <w:ind w:right="-99" w:firstLine="851"/>
      <w:jc w:val="both"/>
    </w:pPr>
    <w:rPr>
      <w:rFonts w:ascii="Times New Roman" w:eastAsia="Times New Roman" w:hAnsi="Times New Roman" w:cs="Times New Roman"/>
      <w:sz w:val="28"/>
      <w:szCs w:val="20"/>
    </w:rPr>
  </w:style>
  <w:style w:type="character" w:styleId="af9">
    <w:name w:val="footnote reference"/>
    <w:semiHidden/>
    <w:unhideWhenUsed/>
    <w:rsid w:val="006B2C88"/>
    <w:rPr>
      <w:vertAlign w:val="superscript"/>
    </w:rPr>
  </w:style>
  <w:style w:type="character" w:customStyle="1" w:styleId="13">
    <w:name w:val="Просмотренная гиперссылка1"/>
    <w:basedOn w:val="a0"/>
    <w:uiPriority w:val="99"/>
    <w:semiHidden/>
    <w:rsid w:val="006B2C88"/>
    <w:rPr>
      <w:color w:val="800080"/>
      <w:u w:val="single"/>
    </w:rPr>
  </w:style>
  <w:style w:type="character" w:customStyle="1" w:styleId="afa">
    <w:name w:val="Цветовое выделение"/>
    <w:uiPriority w:val="99"/>
    <w:rsid w:val="006B2C88"/>
    <w:rPr>
      <w:b/>
      <w:bCs/>
      <w:color w:val="000080"/>
      <w:sz w:val="32"/>
      <w:szCs w:val="32"/>
    </w:rPr>
  </w:style>
  <w:style w:type="character" w:customStyle="1" w:styleId="afb">
    <w:name w:val="Гипертекстовая ссылка"/>
    <w:rsid w:val="006B2C88"/>
    <w:rPr>
      <w:b/>
      <w:bCs/>
      <w:color w:val="008000"/>
      <w:sz w:val="40"/>
      <w:szCs w:val="40"/>
    </w:rPr>
  </w:style>
  <w:style w:type="character" w:customStyle="1" w:styleId="afc">
    <w:name w:val="Не вступил в силу"/>
    <w:rsid w:val="006B2C88"/>
    <w:rPr>
      <w:b/>
      <w:bCs/>
      <w:color w:val="008080"/>
      <w:sz w:val="40"/>
      <w:szCs w:val="40"/>
    </w:rPr>
  </w:style>
  <w:style w:type="character" w:customStyle="1" w:styleId="afd">
    <w:name w:val="Сравнение редакций. Удаленный фрагмент"/>
    <w:rsid w:val="006B2C88"/>
    <w:rPr>
      <w:color w:val="000000"/>
      <w:shd w:val="clear" w:color="auto" w:fill="C4C413"/>
    </w:rPr>
  </w:style>
  <w:style w:type="character" w:customStyle="1" w:styleId="afe">
    <w:name w:val="Сравнение редакций. Добавленный фрагмент"/>
    <w:rsid w:val="006B2C88"/>
    <w:rPr>
      <w:color w:val="000000"/>
      <w:shd w:val="clear" w:color="auto" w:fill="C1D7FF"/>
    </w:rPr>
  </w:style>
  <w:style w:type="character" w:customStyle="1" w:styleId="apple-converted-space">
    <w:name w:val="apple-converted-space"/>
    <w:basedOn w:val="a0"/>
    <w:rsid w:val="006B2C88"/>
  </w:style>
  <w:style w:type="table" w:styleId="aff">
    <w:name w:val="Table Grid"/>
    <w:basedOn w:val="a1"/>
    <w:rsid w:val="006B2C88"/>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rsid w:val="006B2C88"/>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2358CC"/>
    <w:pPr>
      <w:suppressAutoHyphens/>
      <w:autoSpaceDN w:val="0"/>
      <w:spacing w:before="100" w:after="100" w:line="240" w:lineRule="auto"/>
    </w:pPr>
    <w:rPr>
      <w:rFonts w:ascii="Times New Roman" w:eastAsia="Calibri"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366728">
      <w:bodyDiv w:val="1"/>
      <w:marLeft w:val="0"/>
      <w:marRight w:val="0"/>
      <w:marTop w:val="0"/>
      <w:marBottom w:val="0"/>
      <w:divBdr>
        <w:top w:val="none" w:sz="0" w:space="0" w:color="auto"/>
        <w:left w:val="none" w:sz="0" w:space="0" w:color="auto"/>
        <w:bottom w:val="none" w:sz="0" w:space="0" w:color="auto"/>
        <w:right w:val="none" w:sz="0" w:space="0" w:color="auto"/>
      </w:divBdr>
    </w:div>
    <w:div w:id="10200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garantf1://12012604.0/" TargetMode="External"/><Relationship Id="rId39" Type="http://schemas.openxmlformats.org/officeDocument/2006/relationships/fontTable" Target="fontTable.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header" Target="header2.xml"/><Relationship Id="rId7" Type="http://schemas.openxmlformats.org/officeDocument/2006/relationships/hyperlink" Target="garantf1://10800200.15/"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garantf1://12012604.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70562192.1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consultantplus://offline/ref=052AC988795EE1F8711A62187FA1B515DDAD99452CEF7C6E3ADE7560bB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garantf1://70562192.1403/" TargetMode="External"/><Relationship Id="rId36" Type="http://schemas.openxmlformats.org/officeDocument/2006/relationships/footer" Target="footer2.xm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file:///C:\Users\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garantf1://12012604.1424/"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file:///C:\Users\1\Documents\&#1056;&#1077;&#1096;&#1077;&#1085;&#1080;&#1103;\&#1088;&#1077;&#1096;&#1077;&#1085;&#1080;&#1103;%202014\&#1088;&#1077;&#1096;&#1077;&#1085;&#1080;&#1077;%20&#8470;%2037%20&#1086;&#1090;%2009.12.2014.doc"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footer" Target="footer1.xml"/><Relationship Id="rId8" Type="http://schemas.openxmlformats.org/officeDocument/2006/relationships/hyperlink" Target="garantf1://7052729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47</Pages>
  <Words>16923</Words>
  <Characters>96463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Olga</cp:lastModifiedBy>
  <cp:revision>15</cp:revision>
  <dcterms:created xsi:type="dcterms:W3CDTF">2021-11-01T09:28:00Z</dcterms:created>
  <dcterms:modified xsi:type="dcterms:W3CDTF">2022-07-21T07:27:00Z</dcterms:modified>
</cp:coreProperties>
</file>