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E6615" w14:textId="77777777"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2868BE1C" wp14:editId="5551F16B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F17F5" w14:textId="77777777" w:rsidR="008830BB" w:rsidRPr="009F5EAC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 w:rsidRPr="008E5B4A">
        <w:rPr>
          <w:b/>
          <w:color w:val="000000"/>
          <w:spacing w:val="20"/>
          <w:sz w:val="28"/>
          <w:szCs w:val="28"/>
        </w:rPr>
        <w:t>АДМИНИСТРАЦИЯ</w:t>
      </w:r>
    </w:p>
    <w:p w14:paraId="6AE6F43C" w14:textId="0EA310F5" w:rsidR="007C7180" w:rsidRPr="007C7180" w:rsidRDefault="00985239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БОБЫЛЕВСКОГО</w:t>
      </w:r>
      <w:r w:rsidR="007C7180">
        <w:rPr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14:paraId="393480A8" w14:textId="34493B08" w:rsidR="008830BB" w:rsidRPr="008E5B4A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8E5B4A">
        <w:rPr>
          <w:b/>
          <w:spacing w:val="24"/>
          <w:sz w:val="28"/>
          <w:szCs w:val="28"/>
        </w:rPr>
        <w:t>РОМАНОВСКОГО</w:t>
      </w:r>
      <w:r w:rsidR="00511DB0">
        <w:rPr>
          <w:noProof/>
          <w:spacing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A76705" wp14:editId="6274C227">
                <wp:simplePos x="0" y="0"/>
                <wp:positionH relativeFrom="column">
                  <wp:posOffset>361315</wp:posOffset>
                </wp:positionH>
                <wp:positionV relativeFrom="paragraph">
                  <wp:posOffset>447040</wp:posOffset>
                </wp:positionV>
                <wp:extent cx="5760720" cy="2540"/>
                <wp:effectExtent l="23495" t="18415" r="1651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4185CE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35.2pt" to="482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="00511DB0">
        <w:rPr>
          <w:noProof/>
          <w:spacing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27F9CB" wp14:editId="77666864">
                <wp:simplePos x="0" y="0"/>
                <wp:positionH relativeFrom="column">
                  <wp:posOffset>361315</wp:posOffset>
                </wp:positionH>
                <wp:positionV relativeFrom="paragraph">
                  <wp:posOffset>490855</wp:posOffset>
                </wp:positionV>
                <wp:extent cx="5761355" cy="635"/>
                <wp:effectExtent l="13970" t="5080" r="635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B2970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38.65pt" to="482.1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8365CE">
        <w:rPr>
          <w:b/>
          <w:spacing w:val="24"/>
          <w:sz w:val="28"/>
          <w:szCs w:val="28"/>
        </w:rPr>
        <w:t xml:space="preserve"> </w:t>
      </w:r>
      <w:r w:rsidRPr="008E5B4A">
        <w:rPr>
          <w:b/>
          <w:spacing w:val="24"/>
          <w:sz w:val="28"/>
          <w:szCs w:val="28"/>
        </w:rPr>
        <w:t xml:space="preserve">МУНИЦИПАЛЬНОГО РАЙОНА  </w:t>
      </w:r>
      <w:r w:rsidRPr="008E5B4A">
        <w:rPr>
          <w:b/>
          <w:spacing w:val="24"/>
          <w:sz w:val="28"/>
          <w:szCs w:val="28"/>
        </w:rPr>
        <w:br/>
        <w:t xml:space="preserve">САРАТОВСКОЙ ОБЛАСТИ </w:t>
      </w:r>
    </w:p>
    <w:p w14:paraId="2E388560" w14:textId="77777777" w:rsidR="008830BB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</w:rPr>
      </w:pPr>
    </w:p>
    <w:p w14:paraId="49616D45" w14:textId="6EF7B756" w:rsidR="001A062E" w:rsidRPr="000D1CA7" w:rsidRDefault="000D1CA7" w:rsidP="007C7180">
      <w:pPr>
        <w:tabs>
          <w:tab w:val="center" w:pos="7512"/>
        </w:tabs>
        <w:jc w:val="center"/>
        <w:outlineLvl w:val="0"/>
        <w:rPr>
          <w:b/>
          <w:bCs/>
          <w:sz w:val="28"/>
          <w:szCs w:val="28"/>
        </w:rPr>
      </w:pPr>
      <w:r w:rsidRPr="000D1CA7">
        <w:rPr>
          <w:b/>
          <w:bCs/>
          <w:sz w:val="28"/>
          <w:szCs w:val="28"/>
        </w:rPr>
        <w:t>РАСПОРЯЖЕНИЕ</w:t>
      </w:r>
      <w:r w:rsidR="001E66C2">
        <w:rPr>
          <w:b/>
          <w:bCs/>
          <w:sz w:val="28"/>
          <w:szCs w:val="28"/>
        </w:rPr>
        <w:t>№12-р</w:t>
      </w:r>
    </w:p>
    <w:p w14:paraId="39A9CF27" w14:textId="47E939AF" w:rsidR="007C7180" w:rsidRPr="007C7180" w:rsidRDefault="007C7180" w:rsidP="00BD78FD">
      <w:pPr>
        <w:tabs>
          <w:tab w:val="center" w:pos="7512"/>
        </w:tabs>
        <w:jc w:val="center"/>
        <w:outlineLvl w:val="0"/>
        <w:rPr>
          <w:bCs/>
          <w:sz w:val="28"/>
          <w:szCs w:val="28"/>
        </w:rPr>
      </w:pPr>
    </w:p>
    <w:p w14:paraId="498D5060" w14:textId="385EBF11" w:rsidR="001A062E" w:rsidRPr="001E66C2" w:rsidRDefault="001E66C2" w:rsidP="00D074D4">
      <w:pPr>
        <w:tabs>
          <w:tab w:val="center" w:pos="7512"/>
        </w:tabs>
        <w:jc w:val="center"/>
        <w:outlineLvl w:val="0"/>
        <w:rPr>
          <w:b/>
          <w:bCs/>
        </w:rPr>
      </w:pPr>
      <w:r w:rsidRPr="001E66C2">
        <w:rPr>
          <w:b/>
          <w:bCs/>
        </w:rPr>
        <w:t xml:space="preserve">08.02.2023г                                                                                           </w:t>
      </w:r>
      <w:r w:rsidR="007C7180" w:rsidRPr="001E66C2">
        <w:rPr>
          <w:b/>
          <w:bCs/>
        </w:rPr>
        <w:t xml:space="preserve">с. </w:t>
      </w:r>
      <w:r w:rsidR="00985239" w:rsidRPr="001E66C2">
        <w:rPr>
          <w:b/>
          <w:bCs/>
        </w:rPr>
        <w:t>Бобылевка</w:t>
      </w:r>
    </w:p>
    <w:p w14:paraId="72C1A417" w14:textId="77777777" w:rsidR="00DA1737" w:rsidRPr="001E66C2" w:rsidRDefault="00661BC8" w:rsidP="00BD78FD">
      <w:pPr>
        <w:outlineLvl w:val="0"/>
        <w:rPr>
          <w:b/>
        </w:rPr>
      </w:pPr>
      <w:r w:rsidRPr="001E66C2">
        <w:rPr>
          <w:b/>
        </w:rPr>
        <w:t xml:space="preserve">О внесении изменений в извещение </w:t>
      </w:r>
    </w:p>
    <w:p w14:paraId="4D515B53" w14:textId="4991A05B" w:rsidR="007C7180" w:rsidRPr="001E66C2" w:rsidRDefault="00661BC8" w:rsidP="00BD78FD">
      <w:pPr>
        <w:outlineLvl w:val="0"/>
        <w:rPr>
          <w:b/>
        </w:rPr>
      </w:pPr>
      <w:r w:rsidRPr="001E66C2">
        <w:rPr>
          <w:b/>
        </w:rPr>
        <w:t>о</w:t>
      </w:r>
      <w:r w:rsidR="007C7180" w:rsidRPr="001E66C2">
        <w:rPr>
          <w:b/>
        </w:rPr>
        <w:t xml:space="preserve"> проведении электронного аукциона </w:t>
      </w:r>
    </w:p>
    <w:p w14:paraId="452960EF" w14:textId="77777777" w:rsidR="007C7180" w:rsidRPr="001E66C2" w:rsidRDefault="007C7180" w:rsidP="00BD78FD">
      <w:pPr>
        <w:rPr>
          <w:b/>
        </w:rPr>
      </w:pPr>
      <w:r w:rsidRPr="001E66C2">
        <w:rPr>
          <w:b/>
        </w:rPr>
        <w:t xml:space="preserve">у субъектов малого предпринимательства, </w:t>
      </w:r>
    </w:p>
    <w:p w14:paraId="5F788C3C" w14:textId="77777777" w:rsidR="007C7180" w:rsidRPr="001E66C2" w:rsidRDefault="007C7180" w:rsidP="00BD78FD">
      <w:pPr>
        <w:rPr>
          <w:b/>
        </w:rPr>
      </w:pPr>
      <w:r w:rsidRPr="001E66C2">
        <w:rPr>
          <w:b/>
        </w:rPr>
        <w:t xml:space="preserve">социально ориентированных некоммерческих </w:t>
      </w:r>
    </w:p>
    <w:p w14:paraId="2EA8CAB7" w14:textId="6CFE5992" w:rsidR="007C7180" w:rsidRPr="001E66C2" w:rsidRDefault="007C7180" w:rsidP="00BD78FD">
      <w:pPr>
        <w:rPr>
          <w:b/>
        </w:rPr>
      </w:pPr>
      <w:r w:rsidRPr="001E66C2">
        <w:rPr>
          <w:b/>
        </w:rPr>
        <w:t xml:space="preserve">организаций на право заключения муниципального </w:t>
      </w:r>
    </w:p>
    <w:p w14:paraId="1C835A90" w14:textId="77777777" w:rsidR="00796436" w:rsidRPr="001E66C2" w:rsidRDefault="007C7180" w:rsidP="00796436">
      <w:pPr>
        <w:rPr>
          <w:b/>
          <w:bCs/>
        </w:rPr>
      </w:pPr>
      <w:r w:rsidRPr="001E66C2">
        <w:rPr>
          <w:b/>
        </w:rPr>
        <w:t xml:space="preserve">контракта на </w:t>
      </w:r>
      <w:r w:rsidR="00796436" w:rsidRPr="001E66C2">
        <w:rPr>
          <w:b/>
          <w:bCs/>
        </w:rPr>
        <w:t xml:space="preserve">выполнение работ по ремонту </w:t>
      </w:r>
    </w:p>
    <w:p w14:paraId="13AA9ECB" w14:textId="77777777" w:rsidR="00796436" w:rsidRPr="001E66C2" w:rsidRDefault="00796436" w:rsidP="00796436">
      <w:pPr>
        <w:rPr>
          <w:b/>
          <w:bCs/>
        </w:rPr>
      </w:pPr>
      <w:r w:rsidRPr="001E66C2">
        <w:rPr>
          <w:b/>
          <w:bCs/>
        </w:rPr>
        <w:t xml:space="preserve">автомобильной дороги по ул. Луговой </w:t>
      </w:r>
    </w:p>
    <w:p w14:paraId="2C349384" w14:textId="77777777" w:rsidR="00796436" w:rsidRPr="001E66C2" w:rsidRDefault="00796436" w:rsidP="00796436">
      <w:pPr>
        <w:rPr>
          <w:b/>
          <w:bCs/>
        </w:rPr>
      </w:pPr>
      <w:r w:rsidRPr="001E66C2">
        <w:rPr>
          <w:b/>
          <w:bCs/>
        </w:rPr>
        <w:t xml:space="preserve">(от дома №8 до пересечения с ул. </w:t>
      </w:r>
      <w:proofErr w:type="gramStart"/>
      <w:r w:rsidRPr="001E66C2">
        <w:rPr>
          <w:b/>
          <w:bCs/>
        </w:rPr>
        <w:t>Центральной</w:t>
      </w:r>
      <w:proofErr w:type="gramEnd"/>
      <w:r w:rsidRPr="001E66C2">
        <w:rPr>
          <w:b/>
          <w:bCs/>
        </w:rPr>
        <w:t xml:space="preserve">) </w:t>
      </w:r>
    </w:p>
    <w:p w14:paraId="7DE00643" w14:textId="13C6E2F6" w:rsidR="00796436" w:rsidRPr="001E66C2" w:rsidRDefault="00796436" w:rsidP="00796436">
      <w:pPr>
        <w:rPr>
          <w:b/>
          <w:bCs/>
        </w:rPr>
      </w:pPr>
      <w:r w:rsidRPr="001E66C2">
        <w:rPr>
          <w:b/>
          <w:bCs/>
        </w:rPr>
        <w:t xml:space="preserve">в с. </w:t>
      </w:r>
      <w:r w:rsidR="00661BC8" w:rsidRPr="001E66C2">
        <w:rPr>
          <w:b/>
          <w:bCs/>
        </w:rPr>
        <w:t>Осиновка</w:t>
      </w:r>
      <w:r w:rsidRPr="001E66C2">
        <w:rPr>
          <w:b/>
          <w:bCs/>
        </w:rPr>
        <w:t xml:space="preserve"> </w:t>
      </w:r>
      <w:proofErr w:type="gramStart"/>
      <w:r w:rsidRPr="001E66C2">
        <w:rPr>
          <w:b/>
          <w:bCs/>
        </w:rPr>
        <w:t>Романовского</w:t>
      </w:r>
      <w:proofErr w:type="gramEnd"/>
      <w:r w:rsidRPr="001E66C2">
        <w:rPr>
          <w:b/>
          <w:bCs/>
        </w:rPr>
        <w:t xml:space="preserve"> муниципального</w:t>
      </w:r>
    </w:p>
    <w:p w14:paraId="437FA922" w14:textId="18AC519F" w:rsidR="008365CE" w:rsidRPr="001E66C2" w:rsidRDefault="00796436" w:rsidP="001E66C2">
      <w:pPr>
        <w:rPr>
          <w:b/>
          <w:bCs/>
        </w:rPr>
      </w:pPr>
      <w:r w:rsidRPr="001E66C2">
        <w:rPr>
          <w:b/>
          <w:bCs/>
        </w:rPr>
        <w:t>района Саратовской области</w:t>
      </w:r>
    </w:p>
    <w:p w14:paraId="3ADFA820" w14:textId="77777777" w:rsidR="00D074D4" w:rsidRDefault="00D074D4" w:rsidP="00DA1737">
      <w:pPr>
        <w:ind w:firstLine="709"/>
        <w:jc w:val="both"/>
        <w:rPr>
          <w:sz w:val="32"/>
          <w:szCs w:val="32"/>
        </w:rPr>
      </w:pPr>
    </w:p>
    <w:p w14:paraId="74E3A6DC" w14:textId="4C6C7585" w:rsidR="00661BC8" w:rsidRPr="00D074D4" w:rsidRDefault="00033A15" w:rsidP="00D074D4">
      <w:pPr>
        <w:ind w:firstLine="709"/>
      </w:pPr>
      <w:r w:rsidRPr="00D074D4">
        <w:t>В соответствии с Федеральным законом от 5 апреля 2013 года № 44-ФЗ   «О контрактной системе в сфере закупок товаров, работ,  услуг для обеспечения государственных и муниципальных нужд»</w:t>
      </w:r>
      <w:r w:rsidR="00661BC8" w:rsidRPr="00D074D4">
        <w:t>:</w:t>
      </w:r>
    </w:p>
    <w:p w14:paraId="35126787" w14:textId="738F9BC0" w:rsidR="00DF1DAC" w:rsidRPr="00D074D4" w:rsidRDefault="00D074D4" w:rsidP="00D074D4">
      <w:pPr>
        <w:pStyle w:val="a9"/>
        <w:ind w:left="709"/>
      </w:pPr>
      <w:proofErr w:type="gramStart"/>
      <w:r>
        <w:t>1.</w:t>
      </w:r>
      <w:r w:rsidR="00661BC8" w:rsidRPr="00D074D4">
        <w:t>Внести изменения в извещение об</w:t>
      </w:r>
      <w:r w:rsidR="00465EF5" w:rsidRPr="00D074D4">
        <w:rPr>
          <w:color w:val="000000"/>
        </w:rPr>
        <w:t xml:space="preserve"> </w:t>
      </w:r>
      <w:r w:rsidR="00033A15" w:rsidRPr="00D074D4">
        <w:t>осуществлени</w:t>
      </w:r>
      <w:r w:rsidR="00661BC8" w:rsidRPr="00D074D4">
        <w:t>и</w:t>
      </w:r>
      <w:r w:rsidR="00033A15" w:rsidRPr="00D074D4">
        <w:t xml:space="preserve"> закупки способом электронного аукциона у субъектов малого предпринимательства, социально ориентированных некоммерческих организаций на</w:t>
      </w:r>
      <w:r w:rsidR="00BD78FD" w:rsidRPr="00D074D4">
        <w:rPr>
          <w:b/>
        </w:rPr>
        <w:t xml:space="preserve"> </w:t>
      </w:r>
      <w:r w:rsidR="00387B17" w:rsidRPr="00D074D4">
        <w:rPr>
          <w:bCs/>
        </w:rPr>
        <w:t xml:space="preserve">право </w:t>
      </w:r>
      <w:r w:rsidR="002812CE" w:rsidRPr="00D074D4">
        <w:rPr>
          <w:bCs/>
        </w:rPr>
        <w:t xml:space="preserve">заключения муниципального контракта на  </w:t>
      </w:r>
      <w:r w:rsidR="00796436" w:rsidRPr="00D074D4">
        <w:rPr>
          <w:bCs/>
        </w:rPr>
        <w:t xml:space="preserve">выполнение работ по ремонту автомобильной дороги по ул. Луговой (от дома №8 до пересечения с ул. Центральной) в с. </w:t>
      </w:r>
      <w:r w:rsidR="00661BC8" w:rsidRPr="00D074D4">
        <w:rPr>
          <w:bCs/>
        </w:rPr>
        <w:t>Осиновка</w:t>
      </w:r>
      <w:r w:rsidR="00796436" w:rsidRPr="00D074D4">
        <w:rPr>
          <w:bCs/>
        </w:rPr>
        <w:t xml:space="preserve"> Романовского муниципального района  Саратовской области</w:t>
      </w:r>
      <w:r w:rsidR="00DF1DAC" w:rsidRPr="00D074D4">
        <w:rPr>
          <w:bCs/>
        </w:rPr>
        <w:t xml:space="preserve"> и утвердить в новой редакции следующие приложения к извещению</w:t>
      </w:r>
      <w:r w:rsidR="00DA1737" w:rsidRPr="00D074D4">
        <w:rPr>
          <w:bCs/>
        </w:rPr>
        <w:t>:</w:t>
      </w:r>
      <w:proofErr w:type="gramEnd"/>
      <w:r w:rsidR="00DA1737" w:rsidRPr="00D074D4">
        <w:rPr>
          <w:bCs/>
        </w:rPr>
        <w:t xml:space="preserve"> «Описание объекта закупки», «НМЦК», «Проект контракта», «Дополнительная информация».</w:t>
      </w:r>
    </w:p>
    <w:p w14:paraId="65D64EBE" w14:textId="10C07DEE" w:rsidR="00661BC8" w:rsidRPr="00D074D4" w:rsidRDefault="00661BC8" w:rsidP="00D074D4">
      <w:pPr>
        <w:pStyle w:val="a9"/>
        <w:numPr>
          <w:ilvl w:val="0"/>
          <w:numId w:val="17"/>
        </w:numPr>
      </w:pPr>
      <w:proofErr w:type="gramStart"/>
      <w:r w:rsidRPr="00D074D4">
        <w:t>Разместить извещение</w:t>
      </w:r>
      <w:proofErr w:type="gramEnd"/>
      <w:r w:rsidRPr="00D074D4">
        <w:t xml:space="preserve"> с изменениями на  официальном сайте Российской Федерации для размещения информации о размещении заказов </w:t>
      </w:r>
      <w:hyperlink r:id="rId10" w:history="1">
        <w:r w:rsidRPr="00D074D4">
          <w:rPr>
            <w:rStyle w:val="a8"/>
          </w:rPr>
          <w:t>www.zakupki.gov.ru</w:t>
        </w:r>
      </w:hyperlink>
      <w:r w:rsidRPr="00D074D4">
        <w:t>.</w:t>
      </w:r>
    </w:p>
    <w:p w14:paraId="25C40074" w14:textId="0A790447" w:rsidR="001E66C2" w:rsidRPr="00D074D4" w:rsidRDefault="00D074D4" w:rsidP="00D074D4">
      <w:pPr>
        <w:ind w:left="709"/>
      </w:pPr>
      <w:r>
        <w:t xml:space="preserve">3.    </w:t>
      </w:r>
      <w:r w:rsidR="001E66C2" w:rsidRPr="00D074D4">
        <w:t>Настоящее распоряжение подлежит обнародованию в</w:t>
      </w:r>
      <w:r w:rsidRPr="00D074D4">
        <w:t xml:space="preserve"> информационном сборнике «Бобылевский вестник</w:t>
      </w:r>
      <w:r w:rsidR="001E66C2" w:rsidRPr="00D074D4">
        <w:t>» и размещению на официальном сайте Бобылевского муниципального образования  https://bobylevskoe-r64.gosweb.gosuslugi.ru</w:t>
      </w:r>
    </w:p>
    <w:p w14:paraId="1E1DF6CE" w14:textId="3DFF2AC9" w:rsidR="008D601B" w:rsidRPr="00D074D4" w:rsidRDefault="00D074D4" w:rsidP="00D074D4">
      <w:pPr>
        <w:pStyle w:val="a9"/>
        <w:ind w:left="709"/>
      </w:pPr>
      <w:r w:rsidRPr="00D074D4">
        <w:t>4</w:t>
      </w:r>
      <w:r>
        <w:t xml:space="preserve">.   </w:t>
      </w:r>
      <w:bookmarkStart w:id="0" w:name="_GoBack"/>
      <w:bookmarkEnd w:id="0"/>
      <w:r>
        <w:t xml:space="preserve">  </w:t>
      </w:r>
      <w:proofErr w:type="gramStart"/>
      <w:r w:rsidR="00202D3C" w:rsidRPr="00D074D4">
        <w:t>Контроль за</w:t>
      </w:r>
      <w:proofErr w:type="gramEnd"/>
      <w:r w:rsidR="00202D3C" w:rsidRPr="00D074D4">
        <w:t xml:space="preserve"> исполнением настоящего распоряжения оставляю за собой.</w:t>
      </w:r>
    </w:p>
    <w:p w14:paraId="6D236246" w14:textId="77777777" w:rsidR="00D074D4" w:rsidRPr="00D074D4" w:rsidRDefault="00D074D4" w:rsidP="00D074D4">
      <w:pPr>
        <w:ind w:left="567"/>
        <w:rPr>
          <w:b/>
          <w:bCs/>
        </w:rPr>
      </w:pPr>
    </w:p>
    <w:p w14:paraId="017E0F65" w14:textId="77777777" w:rsidR="00D074D4" w:rsidRDefault="00D074D4" w:rsidP="00D074D4">
      <w:pPr>
        <w:ind w:left="567"/>
        <w:rPr>
          <w:b/>
          <w:bCs/>
          <w:sz w:val="32"/>
          <w:szCs w:val="32"/>
        </w:rPr>
      </w:pPr>
    </w:p>
    <w:p w14:paraId="1142EB80" w14:textId="77777777" w:rsidR="00985239" w:rsidRPr="00D074D4" w:rsidRDefault="003C7567" w:rsidP="00985239">
      <w:pPr>
        <w:ind w:left="567"/>
        <w:jc w:val="both"/>
        <w:rPr>
          <w:b/>
          <w:bCs/>
          <w:sz w:val="28"/>
          <w:szCs w:val="28"/>
        </w:rPr>
      </w:pPr>
      <w:r w:rsidRPr="00D074D4">
        <w:rPr>
          <w:b/>
          <w:bCs/>
          <w:sz w:val="28"/>
          <w:szCs w:val="28"/>
        </w:rPr>
        <w:t>Глава</w:t>
      </w:r>
      <w:r w:rsidR="00387B17" w:rsidRPr="00D074D4">
        <w:rPr>
          <w:b/>
          <w:bCs/>
          <w:sz w:val="28"/>
          <w:szCs w:val="28"/>
        </w:rPr>
        <w:t xml:space="preserve"> </w:t>
      </w:r>
      <w:r w:rsidR="00985239" w:rsidRPr="00D074D4">
        <w:rPr>
          <w:b/>
          <w:bCs/>
          <w:sz w:val="28"/>
          <w:szCs w:val="28"/>
        </w:rPr>
        <w:t xml:space="preserve">Бобылевского </w:t>
      </w:r>
      <w:proofErr w:type="gramStart"/>
      <w:r w:rsidR="008D601B" w:rsidRPr="00D074D4">
        <w:rPr>
          <w:b/>
          <w:bCs/>
          <w:sz w:val="28"/>
          <w:szCs w:val="28"/>
        </w:rPr>
        <w:t>муниципального</w:t>
      </w:r>
      <w:proofErr w:type="gramEnd"/>
    </w:p>
    <w:p w14:paraId="672A3021" w14:textId="4FDE1D86" w:rsidR="00985239" w:rsidRPr="00D074D4" w:rsidRDefault="00985239" w:rsidP="00985239">
      <w:pPr>
        <w:jc w:val="both"/>
        <w:rPr>
          <w:b/>
          <w:bCs/>
          <w:sz w:val="28"/>
          <w:szCs w:val="28"/>
        </w:rPr>
      </w:pPr>
      <w:r w:rsidRPr="00D074D4">
        <w:rPr>
          <w:b/>
          <w:bCs/>
          <w:sz w:val="28"/>
          <w:szCs w:val="28"/>
        </w:rPr>
        <w:t xml:space="preserve">        </w:t>
      </w:r>
      <w:r w:rsidR="008D601B" w:rsidRPr="00D074D4">
        <w:rPr>
          <w:b/>
          <w:bCs/>
          <w:sz w:val="28"/>
          <w:szCs w:val="28"/>
        </w:rPr>
        <w:t xml:space="preserve"> </w:t>
      </w:r>
      <w:r w:rsidRPr="00D074D4">
        <w:rPr>
          <w:b/>
          <w:bCs/>
          <w:sz w:val="28"/>
          <w:szCs w:val="28"/>
        </w:rPr>
        <w:t>о</w:t>
      </w:r>
      <w:r w:rsidR="008D601B" w:rsidRPr="00D074D4">
        <w:rPr>
          <w:b/>
          <w:bCs/>
          <w:sz w:val="28"/>
          <w:szCs w:val="28"/>
        </w:rPr>
        <w:t>бразования</w:t>
      </w:r>
      <w:r w:rsidRPr="00D074D4">
        <w:rPr>
          <w:b/>
          <w:bCs/>
          <w:sz w:val="28"/>
          <w:szCs w:val="28"/>
        </w:rPr>
        <w:t xml:space="preserve"> </w:t>
      </w:r>
      <w:r w:rsidR="008D601B" w:rsidRPr="00D074D4">
        <w:rPr>
          <w:b/>
          <w:bCs/>
          <w:sz w:val="28"/>
          <w:szCs w:val="28"/>
        </w:rPr>
        <w:t xml:space="preserve">Романовского </w:t>
      </w:r>
    </w:p>
    <w:p w14:paraId="1CA3DC0A" w14:textId="58853D66" w:rsidR="008D601B" w:rsidRPr="00D074D4" w:rsidRDefault="008D601B" w:rsidP="00985239">
      <w:pPr>
        <w:ind w:left="567"/>
        <w:jc w:val="both"/>
        <w:rPr>
          <w:b/>
          <w:bCs/>
          <w:sz w:val="28"/>
          <w:szCs w:val="28"/>
        </w:rPr>
      </w:pPr>
      <w:r w:rsidRPr="00D074D4">
        <w:rPr>
          <w:b/>
          <w:bCs/>
          <w:sz w:val="28"/>
          <w:szCs w:val="28"/>
        </w:rPr>
        <w:t>муниципального района</w:t>
      </w:r>
    </w:p>
    <w:p w14:paraId="553D36B6" w14:textId="050B104E" w:rsidR="008D601B" w:rsidRPr="00D074D4" w:rsidRDefault="008D601B" w:rsidP="003C7567">
      <w:pPr>
        <w:ind w:left="567"/>
        <w:jc w:val="both"/>
        <w:rPr>
          <w:b/>
          <w:bCs/>
          <w:sz w:val="28"/>
          <w:szCs w:val="28"/>
        </w:rPr>
      </w:pPr>
      <w:r w:rsidRPr="00D074D4">
        <w:rPr>
          <w:b/>
          <w:bCs/>
          <w:sz w:val="28"/>
          <w:szCs w:val="28"/>
        </w:rPr>
        <w:t xml:space="preserve">Саратовской области         </w:t>
      </w:r>
      <w:r w:rsidR="00D074D4" w:rsidRPr="00D074D4">
        <w:rPr>
          <w:b/>
          <w:bCs/>
          <w:sz w:val="28"/>
          <w:szCs w:val="28"/>
        </w:rPr>
        <w:t xml:space="preserve">                     </w:t>
      </w:r>
      <w:r w:rsidR="00D074D4">
        <w:rPr>
          <w:b/>
          <w:bCs/>
          <w:sz w:val="28"/>
          <w:szCs w:val="28"/>
        </w:rPr>
        <w:t xml:space="preserve">                     </w:t>
      </w:r>
      <w:r w:rsidR="00D074D4" w:rsidRPr="00D074D4">
        <w:rPr>
          <w:b/>
          <w:bCs/>
          <w:sz w:val="28"/>
          <w:szCs w:val="28"/>
        </w:rPr>
        <w:t xml:space="preserve"> А.И.Сложеникин</w:t>
      </w:r>
      <w:r w:rsidRPr="00D074D4">
        <w:rPr>
          <w:b/>
          <w:bCs/>
          <w:sz w:val="28"/>
          <w:szCs w:val="28"/>
        </w:rPr>
        <w:t xml:space="preserve">                    </w:t>
      </w:r>
      <w:r w:rsidR="00D074D4" w:rsidRPr="00D074D4">
        <w:rPr>
          <w:b/>
          <w:bCs/>
          <w:sz w:val="28"/>
          <w:szCs w:val="28"/>
        </w:rPr>
        <w:t xml:space="preserve">                        </w:t>
      </w:r>
    </w:p>
    <w:sectPr w:rsidR="008D601B" w:rsidRPr="00D074D4" w:rsidSect="00AB5535">
      <w:headerReference w:type="default" r:id="rId11"/>
      <w:pgSz w:w="11906" w:h="16838"/>
      <w:pgMar w:top="709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43291" w14:textId="77777777" w:rsidR="00B92CA2" w:rsidRDefault="00B92CA2" w:rsidP="00BD78FD">
      <w:r>
        <w:separator/>
      </w:r>
    </w:p>
  </w:endnote>
  <w:endnote w:type="continuationSeparator" w:id="0">
    <w:p w14:paraId="40955709" w14:textId="77777777" w:rsidR="00B92CA2" w:rsidRDefault="00B92CA2" w:rsidP="00BD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A05B" w14:textId="77777777" w:rsidR="00B92CA2" w:rsidRDefault="00B92CA2" w:rsidP="00BD78FD">
      <w:r>
        <w:separator/>
      </w:r>
    </w:p>
  </w:footnote>
  <w:footnote w:type="continuationSeparator" w:id="0">
    <w:p w14:paraId="7B8E3CC8" w14:textId="77777777" w:rsidR="00B92CA2" w:rsidRDefault="00B92CA2" w:rsidP="00BD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2C3D8" w14:textId="1461327B" w:rsidR="00BD78FD" w:rsidRPr="00116A5E" w:rsidRDefault="00BD78FD" w:rsidP="00BD78FD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48A2C46"/>
    <w:multiLevelType w:val="hybridMultilevel"/>
    <w:tmpl w:val="8682D34C"/>
    <w:lvl w:ilvl="0" w:tplc="FD30A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9657AD7"/>
    <w:multiLevelType w:val="multilevel"/>
    <w:tmpl w:val="3D5EC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0D226F"/>
    <w:multiLevelType w:val="multilevel"/>
    <w:tmpl w:val="E22EC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B2E60"/>
    <w:multiLevelType w:val="hybridMultilevel"/>
    <w:tmpl w:val="66A8C752"/>
    <w:lvl w:ilvl="0" w:tplc="3D86BE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AC"/>
    <w:rsid w:val="00026714"/>
    <w:rsid w:val="00026DDD"/>
    <w:rsid w:val="00027ECC"/>
    <w:rsid w:val="00033A15"/>
    <w:rsid w:val="000401AF"/>
    <w:rsid w:val="000401EF"/>
    <w:rsid w:val="000435DA"/>
    <w:rsid w:val="00051996"/>
    <w:rsid w:val="00051D5B"/>
    <w:rsid w:val="00054232"/>
    <w:rsid w:val="00056939"/>
    <w:rsid w:val="00061B03"/>
    <w:rsid w:val="00065A28"/>
    <w:rsid w:val="00072FE2"/>
    <w:rsid w:val="00075276"/>
    <w:rsid w:val="00075297"/>
    <w:rsid w:val="00081C7A"/>
    <w:rsid w:val="00084041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918EF"/>
    <w:rsid w:val="00193B36"/>
    <w:rsid w:val="001942B6"/>
    <w:rsid w:val="001A062E"/>
    <w:rsid w:val="001A15BE"/>
    <w:rsid w:val="001A24EB"/>
    <w:rsid w:val="001A7497"/>
    <w:rsid w:val="001B6BB7"/>
    <w:rsid w:val="001D578A"/>
    <w:rsid w:val="001D6232"/>
    <w:rsid w:val="001E150A"/>
    <w:rsid w:val="001E2BE3"/>
    <w:rsid w:val="001E2C20"/>
    <w:rsid w:val="001E66C2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7A2A"/>
    <w:rsid w:val="00252ADD"/>
    <w:rsid w:val="00266931"/>
    <w:rsid w:val="0027526D"/>
    <w:rsid w:val="002812CE"/>
    <w:rsid w:val="00282695"/>
    <w:rsid w:val="00290F4B"/>
    <w:rsid w:val="00291BC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7B17"/>
    <w:rsid w:val="00393636"/>
    <w:rsid w:val="003B12DF"/>
    <w:rsid w:val="003B1EE9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0D0C"/>
    <w:rsid w:val="004D16EB"/>
    <w:rsid w:val="004E3F3A"/>
    <w:rsid w:val="004E634A"/>
    <w:rsid w:val="00502291"/>
    <w:rsid w:val="005067B1"/>
    <w:rsid w:val="00511307"/>
    <w:rsid w:val="00511DB0"/>
    <w:rsid w:val="00527F41"/>
    <w:rsid w:val="00535D6D"/>
    <w:rsid w:val="00537248"/>
    <w:rsid w:val="0054116C"/>
    <w:rsid w:val="00560148"/>
    <w:rsid w:val="00566E30"/>
    <w:rsid w:val="005679A9"/>
    <w:rsid w:val="00571663"/>
    <w:rsid w:val="00576571"/>
    <w:rsid w:val="00584525"/>
    <w:rsid w:val="00587C21"/>
    <w:rsid w:val="00591EE5"/>
    <w:rsid w:val="00597F05"/>
    <w:rsid w:val="005B0C12"/>
    <w:rsid w:val="005B5571"/>
    <w:rsid w:val="005C136B"/>
    <w:rsid w:val="005F017A"/>
    <w:rsid w:val="006005E9"/>
    <w:rsid w:val="00602E85"/>
    <w:rsid w:val="006102E2"/>
    <w:rsid w:val="0061317B"/>
    <w:rsid w:val="00614C98"/>
    <w:rsid w:val="00622774"/>
    <w:rsid w:val="00633729"/>
    <w:rsid w:val="0063754D"/>
    <w:rsid w:val="00647B2F"/>
    <w:rsid w:val="00652696"/>
    <w:rsid w:val="00661BC8"/>
    <w:rsid w:val="00665A83"/>
    <w:rsid w:val="00675247"/>
    <w:rsid w:val="006878A2"/>
    <w:rsid w:val="00692D5D"/>
    <w:rsid w:val="006A09F8"/>
    <w:rsid w:val="006A1EFD"/>
    <w:rsid w:val="006A5956"/>
    <w:rsid w:val="006B1BDB"/>
    <w:rsid w:val="006C05B0"/>
    <w:rsid w:val="006D4F9C"/>
    <w:rsid w:val="006E01FA"/>
    <w:rsid w:val="006F66E3"/>
    <w:rsid w:val="006F680A"/>
    <w:rsid w:val="00703FEB"/>
    <w:rsid w:val="007066C5"/>
    <w:rsid w:val="00706969"/>
    <w:rsid w:val="00710C97"/>
    <w:rsid w:val="00711ED0"/>
    <w:rsid w:val="0071662D"/>
    <w:rsid w:val="0072165C"/>
    <w:rsid w:val="00730154"/>
    <w:rsid w:val="0073258C"/>
    <w:rsid w:val="00734A07"/>
    <w:rsid w:val="00737243"/>
    <w:rsid w:val="007435CB"/>
    <w:rsid w:val="00744863"/>
    <w:rsid w:val="00763CC7"/>
    <w:rsid w:val="007650D9"/>
    <w:rsid w:val="0077646C"/>
    <w:rsid w:val="007831CC"/>
    <w:rsid w:val="0078574E"/>
    <w:rsid w:val="00787352"/>
    <w:rsid w:val="00787629"/>
    <w:rsid w:val="007930AB"/>
    <w:rsid w:val="00794C21"/>
    <w:rsid w:val="00796056"/>
    <w:rsid w:val="00796436"/>
    <w:rsid w:val="007A5667"/>
    <w:rsid w:val="007B05CF"/>
    <w:rsid w:val="007B3BD3"/>
    <w:rsid w:val="007B63C0"/>
    <w:rsid w:val="007C642D"/>
    <w:rsid w:val="007C7180"/>
    <w:rsid w:val="007D508E"/>
    <w:rsid w:val="007F5896"/>
    <w:rsid w:val="00804EAA"/>
    <w:rsid w:val="0081174A"/>
    <w:rsid w:val="00816BC4"/>
    <w:rsid w:val="00816FDC"/>
    <w:rsid w:val="00823A19"/>
    <w:rsid w:val="00826FEF"/>
    <w:rsid w:val="008363D5"/>
    <w:rsid w:val="008365CE"/>
    <w:rsid w:val="00840C7C"/>
    <w:rsid w:val="00843E6E"/>
    <w:rsid w:val="0084525E"/>
    <w:rsid w:val="00851537"/>
    <w:rsid w:val="008610F6"/>
    <w:rsid w:val="008776F6"/>
    <w:rsid w:val="008822A5"/>
    <w:rsid w:val="008830BB"/>
    <w:rsid w:val="00892206"/>
    <w:rsid w:val="008A3878"/>
    <w:rsid w:val="008C5E19"/>
    <w:rsid w:val="008C6EE7"/>
    <w:rsid w:val="008C7948"/>
    <w:rsid w:val="008D1224"/>
    <w:rsid w:val="008D601B"/>
    <w:rsid w:val="008E0813"/>
    <w:rsid w:val="008E5B4A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5239"/>
    <w:rsid w:val="009857F4"/>
    <w:rsid w:val="009A2D3D"/>
    <w:rsid w:val="009B6A81"/>
    <w:rsid w:val="009B73C6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5C27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1159A"/>
    <w:rsid w:val="00B176D3"/>
    <w:rsid w:val="00B20DC5"/>
    <w:rsid w:val="00B221E2"/>
    <w:rsid w:val="00B230F3"/>
    <w:rsid w:val="00B26D26"/>
    <w:rsid w:val="00B34154"/>
    <w:rsid w:val="00B356A0"/>
    <w:rsid w:val="00B4435B"/>
    <w:rsid w:val="00B565C1"/>
    <w:rsid w:val="00B70346"/>
    <w:rsid w:val="00B70C58"/>
    <w:rsid w:val="00B83A6D"/>
    <w:rsid w:val="00B863B9"/>
    <w:rsid w:val="00B92A01"/>
    <w:rsid w:val="00B92CA2"/>
    <w:rsid w:val="00B93A66"/>
    <w:rsid w:val="00BB5F0D"/>
    <w:rsid w:val="00BC0327"/>
    <w:rsid w:val="00BC12E4"/>
    <w:rsid w:val="00BC5E8B"/>
    <w:rsid w:val="00BD4640"/>
    <w:rsid w:val="00BD6822"/>
    <w:rsid w:val="00BD78FD"/>
    <w:rsid w:val="00BF093E"/>
    <w:rsid w:val="00BF5CF9"/>
    <w:rsid w:val="00BF76E1"/>
    <w:rsid w:val="00C0100B"/>
    <w:rsid w:val="00C10149"/>
    <w:rsid w:val="00C310E0"/>
    <w:rsid w:val="00C31E02"/>
    <w:rsid w:val="00C35FD4"/>
    <w:rsid w:val="00C41912"/>
    <w:rsid w:val="00C44AE1"/>
    <w:rsid w:val="00C46B4E"/>
    <w:rsid w:val="00C66800"/>
    <w:rsid w:val="00C808F3"/>
    <w:rsid w:val="00C852D0"/>
    <w:rsid w:val="00C9232A"/>
    <w:rsid w:val="00CA4F56"/>
    <w:rsid w:val="00CB03CC"/>
    <w:rsid w:val="00CB3C01"/>
    <w:rsid w:val="00CD01DD"/>
    <w:rsid w:val="00CD1E68"/>
    <w:rsid w:val="00CE3A4D"/>
    <w:rsid w:val="00D04054"/>
    <w:rsid w:val="00D074D4"/>
    <w:rsid w:val="00D10478"/>
    <w:rsid w:val="00D10E50"/>
    <w:rsid w:val="00D110C6"/>
    <w:rsid w:val="00D1213E"/>
    <w:rsid w:val="00D13C64"/>
    <w:rsid w:val="00D352AD"/>
    <w:rsid w:val="00D36FEE"/>
    <w:rsid w:val="00D45232"/>
    <w:rsid w:val="00D45D02"/>
    <w:rsid w:val="00D4749C"/>
    <w:rsid w:val="00D522FB"/>
    <w:rsid w:val="00D574E8"/>
    <w:rsid w:val="00D844D2"/>
    <w:rsid w:val="00DA1737"/>
    <w:rsid w:val="00DA477F"/>
    <w:rsid w:val="00DB3B1A"/>
    <w:rsid w:val="00DC2E2D"/>
    <w:rsid w:val="00DC45B1"/>
    <w:rsid w:val="00DD7E86"/>
    <w:rsid w:val="00DE0961"/>
    <w:rsid w:val="00DE3B1B"/>
    <w:rsid w:val="00DF1DAC"/>
    <w:rsid w:val="00DF3219"/>
    <w:rsid w:val="00DF582A"/>
    <w:rsid w:val="00E001EA"/>
    <w:rsid w:val="00E024B5"/>
    <w:rsid w:val="00E06D38"/>
    <w:rsid w:val="00E121AB"/>
    <w:rsid w:val="00E13F37"/>
    <w:rsid w:val="00E172B2"/>
    <w:rsid w:val="00E22702"/>
    <w:rsid w:val="00E231BC"/>
    <w:rsid w:val="00E27575"/>
    <w:rsid w:val="00E449A5"/>
    <w:rsid w:val="00E45BD9"/>
    <w:rsid w:val="00E5012F"/>
    <w:rsid w:val="00E565B1"/>
    <w:rsid w:val="00E577CE"/>
    <w:rsid w:val="00E70D78"/>
    <w:rsid w:val="00E82F3D"/>
    <w:rsid w:val="00E8395F"/>
    <w:rsid w:val="00E92B1F"/>
    <w:rsid w:val="00EA30E3"/>
    <w:rsid w:val="00EB1234"/>
    <w:rsid w:val="00EC4C70"/>
    <w:rsid w:val="00ED74E8"/>
    <w:rsid w:val="00EE717C"/>
    <w:rsid w:val="00EF2563"/>
    <w:rsid w:val="00F10C79"/>
    <w:rsid w:val="00F12C88"/>
    <w:rsid w:val="00F1573C"/>
    <w:rsid w:val="00F22686"/>
    <w:rsid w:val="00F25283"/>
    <w:rsid w:val="00F36741"/>
    <w:rsid w:val="00F52A58"/>
    <w:rsid w:val="00F72680"/>
    <w:rsid w:val="00F85F36"/>
    <w:rsid w:val="00F86ECF"/>
    <w:rsid w:val="00F9719F"/>
    <w:rsid w:val="00F97D35"/>
    <w:rsid w:val="00FA1246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64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61B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6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C51F-D0B3-4C14-844C-166ED7AE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2090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1</cp:lastModifiedBy>
  <cp:revision>5</cp:revision>
  <cp:lastPrinted>2018-08-10T04:51:00Z</cp:lastPrinted>
  <dcterms:created xsi:type="dcterms:W3CDTF">2023-02-07T11:52:00Z</dcterms:created>
  <dcterms:modified xsi:type="dcterms:W3CDTF">2023-02-08T04:57:00Z</dcterms:modified>
</cp:coreProperties>
</file>